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5DA" w:rsidRPr="008B65DA" w:rsidRDefault="008B65DA" w:rsidP="008B65DA">
      <w:pPr>
        <w:pStyle w:val="Heading2"/>
        <w:jc w:val="center"/>
        <w:rPr>
          <w:rFonts w:cs="AlGhadTV"/>
          <w:sz w:val="32"/>
          <w:szCs w:val="32"/>
        </w:rPr>
      </w:pPr>
      <w:bookmarkStart w:id="0" w:name="_GoBack"/>
      <w:r w:rsidRPr="008B65DA">
        <w:rPr>
          <w:rStyle w:val="Strong"/>
          <w:rFonts w:cs="AlGhadTV"/>
          <w:b/>
          <w:bCs/>
          <w:color w:val="0000FF"/>
          <w:sz w:val="32"/>
          <w:szCs w:val="32"/>
          <w:rtl/>
        </w:rPr>
        <w:t>صفة جمع مصحف عثمان</w:t>
      </w:r>
    </w:p>
    <w:bookmarkEnd w:id="0"/>
    <w:p w:rsidR="008B65DA" w:rsidRPr="008B65DA" w:rsidRDefault="008B65DA" w:rsidP="008B65DA">
      <w:pPr>
        <w:pStyle w:val="NormalWeb"/>
        <w:bidi/>
        <w:rPr>
          <w:rFonts w:cs="AlGhadTV"/>
          <w:sz w:val="32"/>
          <w:szCs w:val="32"/>
        </w:rPr>
      </w:pPr>
    </w:p>
    <w:p w:rsidR="008B65DA" w:rsidRPr="008B65DA" w:rsidRDefault="008B65DA" w:rsidP="008B65DA">
      <w:pPr>
        <w:pStyle w:val="NormalWeb"/>
        <w:bidi/>
        <w:jc w:val="both"/>
        <w:rPr>
          <w:rFonts w:cs="AlGhadTV"/>
          <w:sz w:val="32"/>
          <w:szCs w:val="32"/>
        </w:rPr>
      </w:pPr>
      <w:r w:rsidRPr="008B65DA">
        <w:rPr>
          <w:rFonts w:cs="AlGhadTV"/>
          <w:sz w:val="32"/>
          <w:szCs w:val="32"/>
          <w:rtl/>
        </w:rPr>
        <w:t xml:space="preserve">الخليفة الراشد </w:t>
      </w:r>
      <w:hyperlink r:id="rId6" w:tgtFrame="_blank" w:history="1">
        <w:r w:rsidRPr="008B65DA">
          <w:rPr>
            <w:rStyle w:val="Hyperlink"/>
            <w:rFonts w:cs="AlGhadTV"/>
            <w:sz w:val="32"/>
            <w:szCs w:val="32"/>
            <w:rtl/>
          </w:rPr>
          <w:t>عثمان بن عفان</w:t>
        </w:r>
      </w:hyperlink>
      <w:r w:rsidRPr="008B65DA">
        <w:rPr>
          <w:rFonts w:cs="AlGhadTV"/>
          <w:sz w:val="32"/>
          <w:szCs w:val="32"/>
        </w:rPr>
        <w:t xml:space="preserve"> </w:t>
      </w:r>
      <w:r w:rsidRPr="008B65DA">
        <w:rPr>
          <w:rFonts w:cs="AlGhadTV"/>
          <w:sz w:val="32"/>
          <w:szCs w:val="32"/>
          <w:rtl/>
        </w:rPr>
        <w:t>رضي الله عنه جمَعَ الناسَ في عهده على مصحف واحد، فهل أمر برسم كلمات القرآن على ما تيسر من الأحرف السبعة أم اختار حرفًا واحدًا وترك الباقي؟</w:t>
      </w:r>
    </w:p>
    <w:p w:rsidR="008B65DA" w:rsidRPr="008B65DA" w:rsidRDefault="008B65DA" w:rsidP="008B65DA">
      <w:pPr>
        <w:pStyle w:val="NormalWeb"/>
        <w:bidi/>
        <w:jc w:val="both"/>
        <w:rPr>
          <w:rFonts w:cs="AlGhadTV"/>
          <w:sz w:val="32"/>
          <w:szCs w:val="32"/>
        </w:rPr>
      </w:pPr>
      <w:r w:rsidRPr="008B65DA">
        <w:rPr>
          <w:rFonts w:cs="AlGhadTV"/>
          <w:sz w:val="32"/>
          <w:szCs w:val="32"/>
        </w:rPr>
        <w:t> </w:t>
      </w:r>
    </w:p>
    <w:p w:rsidR="008B65DA" w:rsidRPr="008B65DA" w:rsidRDefault="008B65DA" w:rsidP="008B65DA">
      <w:pPr>
        <w:pStyle w:val="NormalWeb"/>
        <w:bidi/>
        <w:jc w:val="both"/>
        <w:rPr>
          <w:rFonts w:cs="AlGhadTV"/>
          <w:sz w:val="32"/>
          <w:szCs w:val="32"/>
        </w:rPr>
      </w:pPr>
      <w:r w:rsidRPr="008B65DA">
        <w:rPr>
          <w:rFonts w:cs="AlGhadTV"/>
          <w:sz w:val="32"/>
          <w:szCs w:val="32"/>
          <w:rtl/>
        </w:rPr>
        <w:t>الظاهر من الأدلة الصحيحة وتنوُّع القراءات الثابتة أنه أمر برسم كلمات القرآن على ما أمكن من الأحرف السبعة المنزلة، فإن لم يمكن رسم الكلمة إلا برسم واحد، اختار أحد الحروف المنزلة، وإن كان أحدها بلغة قريش قدَّمه على غيره، فعثمان اعتمد على قول النبي صلى الله عليه وسلم: ((اقرأ القرآن على سبعة أحرف كلها شافٍ كافٍ))، وهو حديث صحيح يدل على أن أي حرف يقتصر عليه المسلمون في قراءة القرآن أو في رسم المصحف، فهو كافٍ شافٍ</w:t>
      </w:r>
      <w:r w:rsidRPr="008B65DA">
        <w:rPr>
          <w:rFonts w:cs="AlGhadTV"/>
          <w:sz w:val="32"/>
          <w:szCs w:val="32"/>
        </w:rPr>
        <w:t>.</w:t>
      </w:r>
    </w:p>
    <w:p w:rsidR="008B65DA" w:rsidRPr="008B65DA" w:rsidRDefault="008B65DA" w:rsidP="008B65DA">
      <w:pPr>
        <w:pStyle w:val="NormalWeb"/>
        <w:bidi/>
        <w:jc w:val="both"/>
        <w:rPr>
          <w:rFonts w:cs="AlGhadTV"/>
          <w:sz w:val="32"/>
          <w:szCs w:val="32"/>
        </w:rPr>
      </w:pPr>
      <w:r w:rsidRPr="008B65DA">
        <w:rPr>
          <w:rFonts w:cs="AlGhadTV"/>
          <w:sz w:val="32"/>
          <w:szCs w:val="32"/>
        </w:rPr>
        <w:t> </w:t>
      </w:r>
    </w:p>
    <w:p w:rsidR="008B65DA" w:rsidRPr="008B65DA" w:rsidRDefault="008B65DA" w:rsidP="008B65DA">
      <w:pPr>
        <w:pStyle w:val="NormalWeb"/>
        <w:bidi/>
        <w:rPr>
          <w:rFonts w:cs="AlGhadTV"/>
          <w:sz w:val="32"/>
          <w:szCs w:val="32"/>
        </w:rPr>
      </w:pPr>
      <w:r w:rsidRPr="008B65DA">
        <w:rPr>
          <w:rFonts w:cs="AlGhadTV"/>
          <w:color w:val="008080"/>
          <w:sz w:val="32"/>
          <w:szCs w:val="32"/>
          <w:rtl/>
        </w:rPr>
        <w:t>فمثال ما أمكن رسمه على أكثر من حرف</w:t>
      </w:r>
      <w:r w:rsidRPr="008B65DA">
        <w:rPr>
          <w:rFonts w:cs="AlGhadTV"/>
          <w:color w:val="008080"/>
          <w:sz w:val="32"/>
          <w:szCs w:val="32"/>
        </w:rPr>
        <w:t>:</w:t>
      </w:r>
    </w:p>
    <w:p w:rsidR="008B65DA" w:rsidRPr="008B65DA" w:rsidRDefault="008B65DA" w:rsidP="008B65DA">
      <w:pPr>
        <w:pStyle w:val="NormalWeb"/>
        <w:bidi/>
        <w:jc w:val="both"/>
        <w:rPr>
          <w:rFonts w:cs="AlGhadTV"/>
          <w:sz w:val="32"/>
          <w:szCs w:val="32"/>
        </w:rPr>
      </w:pPr>
      <w:r w:rsidRPr="008B65DA">
        <w:rPr>
          <w:rFonts w:cs="AlGhadTV"/>
          <w:sz w:val="32"/>
          <w:szCs w:val="32"/>
          <w:rtl/>
        </w:rPr>
        <w:t>رسم قوله تعالى</w:t>
      </w:r>
      <w:r w:rsidRPr="008B65DA">
        <w:rPr>
          <w:rFonts w:cs="AlGhadTV"/>
          <w:sz w:val="32"/>
          <w:szCs w:val="32"/>
        </w:rPr>
        <w:t>: {</w:t>
      </w:r>
      <w:r w:rsidRPr="008B65DA">
        <w:rPr>
          <w:rFonts w:cs="AlGhadTV"/>
          <w:sz w:val="32"/>
          <w:szCs w:val="32"/>
          <w:u w:val="single"/>
          <w:rtl/>
        </w:rPr>
        <w:t>ملك</w:t>
      </w:r>
      <w:r w:rsidRPr="008B65DA">
        <w:rPr>
          <w:rFonts w:cs="AlGhadTV"/>
          <w:sz w:val="32"/>
          <w:szCs w:val="32"/>
          <w:rtl/>
        </w:rPr>
        <w:t xml:space="preserve"> يوم الدين} هكذا بغير ألف، وتقرأ بالحرفين: {ملك} أو {مالك}، وهما قراءتان متواترتان</w:t>
      </w:r>
      <w:r w:rsidRPr="008B65DA">
        <w:rPr>
          <w:rFonts w:cs="AlGhadTV"/>
          <w:sz w:val="32"/>
          <w:szCs w:val="32"/>
        </w:rPr>
        <w:t>.</w:t>
      </w:r>
    </w:p>
    <w:p w:rsidR="008B65DA" w:rsidRPr="008B65DA" w:rsidRDefault="008B65DA" w:rsidP="008B65DA">
      <w:pPr>
        <w:pStyle w:val="NormalWeb"/>
        <w:bidi/>
        <w:jc w:val="both"/>
        <w:rPr>
          <w:rFonts w:cs="AlGhadTV"/>
          <w:sz w:val="32"/>
          <w:szCs w:val="32"/>
        </w:rPr>
      </w:pPr>
      <w:r w:rsidRPr="008B65DA">
        <w:rPr>
          <w:rFonts w:cs="AlGhadTV"/>
          <w:sz w:val="32"/>
          <w:szCs w:val="32"/>
          <w:rtl/>
        </w:rPr>
        <w:t xml:space="preserve">ورسم قوله تعالى: {إن جاءكم فاسق بنبأ فىــىــىــىـوا} هكذا بلا نقط، فتصح أن تقرأ بالحرفين: {فتبينوا} أو </w:t>
      </w:r>
      <w:r w:rsidRPr="008B65DA">
        <w:rPr>
          <w:rFonts w:cs="AlGhadTV"/>
          <w:sz w:val="32"/>
          <w:szCs w:val="32"/>
        </w:rPr>
        <w:t>{</w:t>
      </w:r>
      <w:r w:rsidRPr="008B65DA">
        <w:rPr>
          <w:rFonts w:cs="AlGhadTV"/>
          <w:sz w:val="32"/>
          <w:szCs w:val="32"/>
          <w:rtl/>
        </w:rPr>
        <w:t>فتثبتوا}، وهما قراءتان متواترتان</w:t>
      </w:r>
      <w:r w:rsidRPr="008B65DA">
        <w:rPr>
          <w:rFonts w:cs="AlGhadTV"/>
          <w:sz w:val="32"/>
          <w:szCs w:val="32"/>
        </w:rPr>
        <w:t>.</w:t>
      </w:r>
    </w:p>
    <w:p w:rsidR="008B65DA" w:rsidRPr="008B65DA" w:rsidRDefault="008B65DA" w:rsidP="008B65DA">
      <w:pPr>
        <w:pStyle w:val="NormalWeb"/>
        <w:bidi/>
        <w:jc w:val="both"/>
        <w:rPr>
          <w:rFonts w:cs="AlGhadTV"/>
          <w:sz w:val="32"/>
          <w:szCs w:val="32"/>
        </w:rPr>
      </w:pPr>
      <w:r w:rsidRPr="008B65DA">
        <w:rPr>
          <w:rFonts w:cs="AlGhadTV"/>
          <w:sz w:val="32"/>
          <w:szCs w:val="32"/>
        </w:rPr>
        <w:t> </w:t>
      </w:r>
    </w:p>
    <w:p w:rsidR="008B65DA" w:rsidRPr="008B65DA" w:rsidRDefault="008B65DA" w:rsidP="008B65DA">
      <w:pPr>
        <w:pStyle w:val="NormalWeb"/>
        <w:bidi/>
        <w:jc w:val="both"/>
        <w:rPr>
          <w:rFonts w:cs="AlGhadTV"/>
          <w:sz w:val="32"/>
          <w:szCs w:val="32"/>
        </w:rPr>
      </w:pPr>
      <w:r w:rsidRPr="008B65DA">
        <w:rPr>
          <w:rFonts w:cs="AlGhadTV"/>
          <w:sz w:val="32"/>
          <w:szCs w:val="32"/>
          <w:rtl/>
        </w:rPr>
        <w:t xml:space="preserve">ورسم قوله تعالى: {وجعلوا الملائكة الذين هم </w:t>
      </w:r>
      <w:r w:rsidRPr="008B65DA">
        <w:rPr>
          <w:rFonts w:cs="AlGhadTV"/>
          <w:sz w:val="32"/>
          <w:szCs w:val="32"/>
          <w:u w:val="single"/>
          <w:rtl/>
        </w:rPr>
        <w:t>عىــــد</w:t>
      </w:r>
      <w:r w:rsidRPr="008B65DA">
        <w:rPr>
          <w:rFonts w:cs="AlGhadTV"/>
          <w:sz w:val="32"/>
          <w:szCs w:val="32"/>
          <w:rtl/>
        </w:rPr>
        <w:t xml:space="preserve"> الرحمن إناثًا} هكذا، فتصح أن تقرأ {عباد}أو {عند}، وهما قراءتان متواترتان</w:t>
      </w:r>
      <w:r w:rsidRPr="008B65DA">
        <w:rPr>
          <w:rFonts w:cs="AlGhadTV"/>
          <w:sz w:val="32"/>
          <w:szCs w:val="32"/>
        </w:rPr>
        <w:t>.</w:t>
      </w:r>
    </w:p>
    <w:p w:rsidR="008B65DA" w:rsidRPr="008B65DA" w:rsidRDefault="008B65DA" w:rsidP="008B65DA">
      <w:pPr>
        <w:pStyle w:val="NormalWeb"/>
        <w:bidi/>
        <w:jc w:val="both"/>
        <w:rPr>
          <w:rFonts w:cs="AlGhadTV"/>
          <w:sz w:val="32"/>
          <w:szCs w:val="32"/>
        </w:rPr>
      </w:pPr>
      <w:r w:rsidRPr="008B65DA">
        <w:rPr>
          <w:rFonts w:cs="AlGhadTV"/>
          <w:sz w:val="32"/>
          <w:szCs w:val="32"/>
        </w:rPr>
        <w:t> </w:t>
      </w:r>
    </w:p>
    <w:p w:rsidR="008B65DA" w:rsidRPr="008B65DA" w:rsidRDefault="008B65DA" w:rsidP="008B65DA">
      <w:pPr>
        <w:pStyle w:val="NormalWeb"/>
        <w:bidi/>
        <w:rPr>
          <w:rFonts w:cs="AlGhadTV"/>
          <w:sz w:val="32"/>
          <w:szCs w:val="32"/>
        </w:rPr>
      </w:pPr>
      <w:r w:rsidRPr="008B65DA">
        <w:rPr>
          <w:rFonts w:cs="AlGhadTV"/>
          <w:color w:val="008080"/>
          <w:sz w:val="32"/>
          <w:szCs w:val="32"/>
          <w:rtl/>
        </w:rPr>
        <w:t>ومثال ما لم يمكن رسمه إلا برسم واحد، فاختار عثمان أحد الحروف المنزلة</w:t>
      </w:r>
      <w:r w:rsidRPr="008B65DA">
        <w:rPr>
          <w:rFonts w:cs="AlGhadTV"/>
          <w:color w:val="008080"/>
          <w:sz w:val="32"/>
          <w:szCs w:val="32"/>
        </w:rPr>
        <w:t>:</w:t>
      </w:r>
    </w:p>
    <w:p w:rsidR="008B65DA" w:rsidRPr="008B65DA" w:rsidRDefault="008B65DA" w:rsidP="008B65DA">
      <w:pPr>
        <w:pStyle w:val="NormalWeb"/>
        <w:bidi/>
        <w:jc w:val="both"/>
        <w:rPr>
          <w:rFonts w:cs="AlGhadTV"/>
          <w:sz w:val="32"/>
          <w:szCs w:val="32"/>
        </w:rPr>
      </w:pPr>
      <w:r w:rsidRPr="008B65DA">
        <w:rPr>
          <w:rFonts w:cs="AlGhadTV"/>
          <w:color w:val="800000"/>
          <w:sz w:val="32"/>
          <w:szCs w:val="32"/>
          <w:rtl/>
        </w:rPr>
        <w:t>رسم قوله تعالى</w:t>
      </w:r>
      <w:r w:rsidRPr="008B65DA">
        <w:rPr>
          <w:rFonts w:cs="AlGhadTV"/>
          <w:color w:val="800000"/>
          <w:sz w:val="32"/>
          <w:szCs w:val="32"/>
        </w:rPr>
        <w:t>:</w:t>
      </w:r>
      <w:r w:rsidRPr="008B65DA">
        <w:rPr>
          <w:rFonts w:cs="AlGhadTV"/>
          <w:sz w:val="32"/>
          <w:szCs w:val="32"/>
        </w:rPr>
        <w:t xml:space="preserve"> {</w:t>
      </w:r>
      <w:r w:rsidRPr="008B65DA">
        <w:rPr>
          <w:rFonts w:cs="AlGhadTV"/>
          <w:sz w:val="32"/>
          <w:szCs w:val="32"/>
          <w:rtl/>
        </w:rPr>
        <w:t>القيوم} هكذا، وقد كانت في حرفٍ {القيام}، وقد ثبت أن عمر بن الخطاب رضي الله عنه كان يقرأ به في خلافته، فاختار عثمان أحد الحرفين، وهو الأول، ولو اختار الثاني لجاز ذلك، ولكنه ألزم المسلمين أن يقرؤوا بالرسم الذي اختاره لهم من الأحرف السبعة؛ حتى يسد باب الخلاف بينهم</w:t>
      </w:r>
      <w:r w:rsidRPr="008B65DA">
        <w:rPr>
          <w:rFonts w:cs="AlGhadTV"/>
          <w:sz w:val="32"/>
          <w:szCs w:val="32"/>
        </w:rPr>
        <w:t>.</w:t>
      </w:r>
    </w:p>
    <w:p w:rsidR="008B65DA" w:rsidRPr="008B65DA" w:rsidRDefault="008B65DA" w:rsidP="008B65DA">
      <w:pPr>
        <w:pStyle w:val="NormalWeb"/>
        <w:bidi/>
        <w:jc w:val="both"/>
        <w:rPr>
          <w:rFonts w:cs="AlGhadTV"/>
          <w:sz w:val="32"/>
          <w:szCs w:val="32"/>
        </w:rPr>
      </w:pPr>
      <w:r w:rsidRPr="008B65DA">
        <w:rPr>
          <w:rFonts w:cs="AlGhadTV"/>
          <w:sz w:val="32"/>
          <w:szCs w:val="32"/>
        </w:rPr>
        <w:t> </w:t>
      </w:r>
    </w:p>
    <w:p w:rsidR="008B65DA" w:rsidRPr="008B65DA" w:rsidRDefault="008B65DA" w:rsidP="008B65DA">
      <w:pPr>
        <w:pStyle w:val="NormalWeb"/>
        <w:bidi/>
        <w:jc w:val="both"/>
        <w:rPr>
          <w:rFonts w:cs="AlGhadTV"/>
          <w:sz w:val="32"/>
          <w:szCs w:val="32"/>
        </w:rPr>
      </w:pPr>
      <w:r w:rsidRPr="008B65DA">
        <w:rPr>
          <w:rFonts w:cs="AlGhadTV"/>
          <w:color w:val="800000"/>
          <w:sz w:val="32"/>
          <w:szCs w:val="32"/>
          <w:rtl/>
        </w:rPr>
        <w:t>رسم قوله تعالى</w:t>
      </w:r>
      <w:r w:rsidRPr="008B65DA">
        <w:rPr>
          <w:rFonts w:cs="AlGhadTV"/>
          <w:color w:val="800000"/>
          <w:sz w:val="32"/>
          <w:szCs w:val="32"/>
        </w:rPr>
        <w:t>:</w:t>
      </w:r>
      <w:r w:rsidRPr="008B65DA">
        <w:rPr>
          <w:rFonts w:cs="AlGhadTV"/>
          <w:sz w:val="32"/>
          <w:szCs w:val="32"/>
        </w:rPr>
        <w:t xml:space="preserve"> {</w:t>
      </w:r>
      <w:r w:rsidRPr="008B65DA">
        <w:rPr>
          <w:rFonts w:cs="AlGhadTV"/>
          <w:sz w:val="32"/>
          <w:szCs w:val="32"/>
          <w:rtl/>
        </w:rPr>
        <w:t xml:space="preserve">إذا نودي للصلاة من يوم الجمعة </w:t>
      </w:r>
      <w:r w:rsidRPr="008B65DA">
        <w:rPr>
          <w:rFonts w:cs="AlGhadTV"/>
          <w:sz w:val="32"/>
          <w:szCs w:val="32"/>
          <w:u w:val="single"/>
          <w:rtl/>
        </w:rPr>
        <w:t xml:space="preserve">فاسعوا </w:t>
      </w:r>
      <w:r w:rsidRPr="008B65DA">
        <w:rPr>
          <w:rFonts w:cs="AlGhadTV"/>
          <w:sz w:val="32"/>
          <w:szCs w:val="32"/>
          <w:rtl/>
        </w:rPr>
        <w:t>إلى ذكر الله} هكذا، وقد ثبت أن عمر بن الخطاب رضي الله عنه كان يقرؤها</w:t>
      </w:r>
      <w:r w:rsidRPr="008B65DA">
        <w:rPr>
          <w:rFonts w:cs="AlGhadTV"/>
          <w:sz w:val="32"/>
          <w:szCs w:val="32"/>
        </w:rPr>
        <w:t xml:space="preserve"> {</w:t>
      </w:r>
      <w:r w:rsidRPr="008B65DA">
        <w:rPr>
          <w:rFonts w:cs="AlGhadTV"/>
          <w:sz w:val="32"/>
          <w:szCs w:val="32"/>
          <w:u w:val="single"/>
          <w:rtl/>
        </w:rPr>
        <w:t xml:space="preserve">فامضوا </w:t>
      </w:r>
      <w:r w:rsidRPr="008B65DA">
        <w:rPr>
          <w:rFonts w:cs="AlGhadTV"/>
          <w:sz w:val="32"/>
          <w:szCs w:val="32"/>
          <w:rtl/>
        </w:rPr>
        <w:t>إلى ذكر الله}، وهي قراءة سمعها عمر من النبي صلى الله عليه وسلم، وروى ابن جرير بسند صحيح عن عبدالله بن عمر قال: لقد توفى الله عمر رضي الله عنه وما يقرأ هذه الآية التي ذكر الله فيها الجمعة</w:t>
      </w:r>
      <w:r w:rsidRPr="008B65DA">
        <w:rPr>
          <w:rFonts w:cs="AlGhadTV"/>
          <w:sz w:val="32"/>
          <w:szCs w:val="32"/>
        </w:rPr>
        <w:t xml:space="preserve">: </w:t>
      </w:r>
      <w:r w:rsidRPr="008B65DA">
        <w:rPr>
          <w:rFonts w:hint="cs"/>
          <w:sz w:val="32"/>
          <w:szCs w:val="32"/>
          <w:rtl/>
        </w:rPr>
        <w:t>﴿</w:t>
      </w:r>
      <w:r w:rsidRPr="008B65DA">
        <w:rPr>
          <w:rFonts w:cs="AlGhadTV"/>
          <w:sz w:val="32"/>
          <w:szCs w:val="32"/>
          <w:rtl/>
        </w:rPr>
        <w:t xml:space="preserve"> </w:t>
      </w:r>
      <w:r w:rsidRPr="008B65DA">
        <w:rPr>
          <w:rFonts w:cs="AlGhadTV"/>
          <w:color w:val="008000"/>
          <w:sz w:val="32"/>
          <w:szCs w:val="32"/>
          <w:rtl/>
        </w:rPr>
        <w:t>يَا أَيُّهَا الَّذِينَ آمَنُوا إِذَا نُودِيَ لِلصَّلَاةِ مِنْ يَوْمِ الْجُمُعَةِ</w:t>
      </w:r>
      <w:r w:rsidRPr="008B65DA">
        <w:rPr>
          <w:rFonts w:cs="AlGhadTV"/>
          <w:sz w:val="32"/>
          <w:szCs w:val="32"/>
          <w:rtl/>
        </w:rPr>
        <w:t xml:space="preserve"> </w:t>
      </w:r>
      <w:r w:rsidRPr="008B65DA">
        <w:rPr>
          <w:rFonts w:hint="cs"/>
          <w:sz w:val="32"/>
          <w:szCs w:val="32"/>
          <w:rtl/>
        </w:rPr>
        <w:t>﴾</w:t>
      </w:r>
      <w:r w:rsidRPr="008B65DA">
        <w:rPr>
          <w:rFonts w:cs="AlGhadTV"/>
          <w:sz w:val="32"/>
          <w:szCs w:val="32"/>
          <w:rtl/>
        </w:rPr>
        <w:t xml:space="preserve"> </w:t>
      </w:r>
      <w:r w:rsidRPr="008B65DA">
        <w:rPr>
          <w:rFonts w:cs="AlGhadTV"/>
          <w:sz w:val="32"/>
          <w:szCs w:val="32"/>
        </w:rPr>
        <w:t>[</w:t>
      </w:r>
      <w:r w:rsidRPr="008B65DA">
        <w:rPr>
          <w:rFonts w:cs="AlGhadTV"/>
          <w:sz w:val="32"/>
          <w:szCs w:val="32"/>
          <w:rtl/>
        </w:rPr>
        <w:t>الجمعة: 9] إلا "فامضوا إلى ذكر الله"، فهما قراءتان مسموعتان من النبي صلى الله عليه وسلم وصحابته، لكن لم يمكن عثمان أن يرسم إلا إحدى القراءتين؛ إما {فاسعوا}، أو {فامضوا}، فاختار الأولى</w:t>
      </w:r>
      <w:r w:rsidRPr="008B65DA">
        <w:rPr>
          <w:rFonts w:cs="AlGhadTV"/>
          <w:sz w:val="32"/>
          <w:szCs w:val="32"/>
        </w:rPr>
        <w:t>.</w:t>
      </w:r>
    </w:p>
    <w:p w:rsidR="008B65DA" w:rsidRPr="008B65DA" w:rsidRDefault="008B65DA" w:rsidP="008B65DA">
      <w:pPr>
        <w:pStyle w:val="NormalWeb"/>
        <w:bidi/>
        <w:jc w:val="both"/>
        <w:rPr>
          <w:rFonts w:cs="AlGhadTV"/>
          <w:sz w:val="32"/>
          <w:szCs w:val="32"/>
        </w:rPr>
      </w:pPr>
      <w:r w:rsidRPr="008B65DA">
        <w:rPr>
          <w:rFonts w:cs="AlGhadTV"/>
          <w:sz w:val="32"/>
          <w:szCs w:val="32"/>
        </w:rPr>
        <w:t> </w:t>
      </w:r>
    </w:p>
    <w:p w:rsidR="008B65DA" w:rsidRPr="008B65DA" w:rsidRDefault="008B65DA" w:rsidP="008B65DA">
      <w:pPr>
        <w:pStyle w:val="NormalWeb"/>
        <w:bidi/>
        <w:jc w:val="both"/>
        <w:rPr>
          <w:rFonts w:cs="AlGhadTV"/>
          <w:sz w:val="32"/>
          <w:szCs w:val="32"/>
        </w:rPr>
      </w:pPr>
      <w:r w:rsidRPr="008B65DA">
        <w:rPr>
          <w:rFonts w:cs="AlGhadTV"/>
          <w:color w:val="800000"/>
          <w:sz w:val="32"/>
          <w:szCs w:val="32"/>
          <w:rtl/>
        </w:rPr>
        <w:t>رسم قوله تعالى</w:t>
      </w:r>
      <w:r w:rsidRPr="008B65DA">
        <w:rPr>
          <w:rFonts w:cs="AlGhadTV"/>
          <w:color w:val="800000"/>
          <w:sz w:val="32"/>
          <w:szCs w:val="32"/>
        </w:rPr>
        <w:t xml:space="preserve">: </w:t>
      </w:r>
      <w:r w:rsidRPr="008B65DA">
        <w:rPr>
          <w:rFonts w:hint="cs"/>
          <w:sz w:val="32"/>
          <w:szCs w:val="32"/>
          <w:rtl/>
        </w:rPr>
        <w:t>﴿</w:t>
      </w:r>
      <w:r w:rsidRPr="008B65DA">
        <w:rPr>
          <w:rFonts w:cs="AlGhadTV"/>
          <w:sz w:val="32"/>
          <w:szCs w:val="32"/>
          <w:rtl/>
        </w:rPr>
        <w:t xml:space="preserve"> </w:t>
      </w:r>
      <w:r w:rsidRPr="008B65DA">
        <w:rPr>
          <w:rFonts w:cs="AlGhadTV"/>
          <w:color w:val="008000"/>
          <w:sz w:val="32"/>
          <w:szCs w:val="32"/>
          <w:rtl/>
        </w:rPr>
        <w:t xml:space="preserve">وَاللَّيْلِ إِذَا يَغْشَى </w:t>
      </w:r>
      <w:r w:rsidRPr="008B65DA">
        <w:rPr>
          <w:rFonts w:cs="AlGhadTV"/>
          <w:color w:val="FF0000"/>
          <w:sz w:val="32"/>
          <w:szCs w:val="32"/>
        </w:rPr>
        <w:t>*</w:t>
      </w:r>
      <w:r w:rsidRPr="008B65DA">
        <w:rPr>
          <w:rFonts w:cs="AlGhadTV"/>
          <w:color w:val="008000"/>
          <w:sz w:val="32"/>
          <w:szCs w:val="32"/>
        </w:rPr>
        <w:t xml:space="preserve"> </w:t>
      </w:r>
      <w:r w:rsidRPr="008B65DA">
        <w:rPr>
          <w:rFonts w:cs="AlGhadTV"/>
          <w:color w:val="008000"/>
          <w:sz w:val="32"/>
          <w:szCs w:val="32"/>
          <w:rtl/>
        </w:rPr>
        <w:t xml:space="preserve">وَالنَّهَارِ إِذَا تَجَلَّى </w:t>
      </w:r>
      <w:r w:rsidRPr="008B65DA">
        <w:rPr>
          <w:rFonts w:cs="AlGhadTV"/>
          <w:color w:val="FF0000"/>
          <w:sz w:val="32"/>
          <w:szCs w:val="32"/>
        </w:rPr>
        <w:t>*</w:t>
      </w:r>
      <w:r w:rsidRPr="008B65DA">
        <w:rPr>
          <w:rFonts w:cs="AlGhadTV"/>
          <w:color w:val="008000"/>
          <w:sz w:val="32"/>
          <w:szCs w:val="32"/>
        </w:rPr>
        <w:t xml:space="preserve"> </w:t>
      </w:r>
      <w:r w:rsidRPr="008B65DA">
        <w:rPr>
          <w:rFonts w:cs="AlGhadTV"/>
          <w:color w:val="008000"/>
          <w:sz w:val="32"/>
          <w:szCs w:val="32"/>
          <w:rtl/>
        </w:rPr>
        <w:t>وَمَا خَلَقَ الذَّكَرَ وَالْأُنْثَى</w:t>
      </w:r>
      <w:r w:rsidRPr="008B65DA">
        <w:rPr>
          <w:rFonts w:cs="AlGhadTV"/>
          <w:sz w:val="32"/>
          <w:szCs w:val="32"/>
          <w:rtl/>
        </w:rPr>
        <w:t xml:space="preserve"> </w:t>
      </w:r>
      <w:r w:rsidRPr="008B65DA">
        <w:rPr>
          <w:rFonts w:hint="cs"/>
          <w:sz w:val="32"/>
          <w:szCs w:val="32"/>
          <w:rtl/>
        </w:rPr>
        <w:t>﴾</w:t>
      </w:r>
      <w:r w:rsidRPr="008B65DA">
        <w:rPr>
          <w:rFonts w:cs="AlGhadTV"/>
          <w:sz w:val="32"/>
          <w:szCs w:val="32"/>
          <w:rtl/>
        </w:rPr>
        <w:t xml:space="preserve"> </w:t>
      </w:r>
      <w:r w:rsidRPr="008B65DA">
        <w:rPr>
          <w:rFonts w:cs="AlGhadTV"/>
          <w:sz w:val="32"/>
          <w:szCs w:val="32"/>
        </w:rPr>
        <w:t>[</w:t>
      </w:r>
      <w:r w:rsidRPr="008B65DA">
        <w:rPr>
          <w:rFonts w:cs="AlGhadTV"/>
          <w:sz w:val="32"/>
          <w:szCs w:val="32"/>
          <w:rtl/>
        </w:rPr>
        <w:t>الليل: 1 - 3] هكذا، وقد ثبت في الصحيحين أن عبدالله بن مسعود وأبا الدرداء رضي الله عنهما كانا يقرأانها: {والذكر والأنثى}، وهي قراءة سمعاها من النبي صلى الله عليه وسلم، ولكن لم يمكن عثمان إلا أن يختار إحدى القراءتين؛ لأنه لا يمكن رسم الحرفين في نفس الوقت، فاختار القراءة الأولى</w:t>
      </w:r>
      <w:r w:rsidRPr="008B65DA">
        <w:rPr>
          <w:rFonts w:cs="AlGhadTV"/>
          <w:sz w:val="32"/>
          <w:szCs w:val="32"/>
        </w:rPr>
        <w:t>.</w:t>
      </w:r>
    </w:p>
    <w:p w:rsidR="008B65DA" w:rsidRPr="008B65DA" w:rsidRDefault="008B65DA" w:rsidP="008B65DA">
      <w:pPr>
        <w:pStyle w:val="NormalWeb"/>
        <w:bidi/>
        <w:jc w:val="both"/>
        <w:rPr>
          <w:rFonts w:cs="AlGhadTV"/>
          <w:sz w:val="32"/>
          <w:szCs w:val="32"/>
        </w:rPr>
      </w:pPr>
      <w:r w:rsidRPr="008B65DA">
        <w:rPr>
          <w:rFonts w:cs="AlGhadTV"/>
          <w:sz w:val="32"/>
          <w:szCs w:val="32"/>
        </w:rPr>
        <w:t> </w:t>
      </w:r>
    </w:p>
    <w:p w:rsidR="008B65DA" w:rsidRPr="008B65DA" w:rsidRDefault="008B65DA" w:rsidP="008B65DA">
      <w:pPr>
        <w:pStyle w:val="NormalWeb"/>
        <w:bidi/>
        <w:jc w:val="both"/>
        <w:rPr>
          <w:rFonts w:cs="AlGhadTV"/>
          <w:sz w:val="32"/>
          <w:szCs w:val="32"/>
        </w:rPr>
      </w:pPr>
      <w:r w:rsidRPr="008B65DA">
        <w:rPr>
          <w:rFonts w:cs="AlGhadTV"/>
          <w:sz w:val="32"/>
          <w:szCs w:val="32"/>
          <w:rtl/>
        </w:rPr>
        <w:t>ومثال ما كان أحد الأحرف بلغة قريش فقدَّمه على غيره: قوله تعالى</w:t>
      </w:r>
      <w:r w:rsidRPr="008B65DA">
        <w:rPr>
          <w:rFonts w:cs="AlGhadTV"/>
          <w:sz w:val="32"/>
          <w:szCs w:val="32"/>
        </w:rPr>
        <w:t xml:space="preserve">: </w:t>
      </w:r>
      <w:r w:rsidRPr="008B65DA">
        <w:rPr>
          <w:rFonts w:hint="cs"/>
          <w:sz w:val="32"/>
          <w:szCs w:val="32"/>
          <w:rtl/>
        </w:rPr>
        <w:t>﴿</w:t>
      </w:r>
      <w:r w:rsidRPr="008B65DA">
        <w:rPr>
          <w:rFonts w:cs="AlGhadTV"/>
          <w:sz w:val="32"/>
          <w:szCs w:val="32"/>
          <w:rtl/>
        </w:rPr>
        <w:t xml:space="preserve"> </w:t>
      </w:r>
      <w:r w:rsidRPr="008B65DA">
        <w:rPr>
          <w:rFonts w:cs="AlGhadTV"/>
          <w:color w:val="008000"/>
          <w:sz w:val="32"/>
          <w:szCs w:val="32"/>
          <w:rtl/>
        </w:rPr>
        <w:t>التَّابُوتُ</w:t>
      </w:r>
      <w:r w:rsidRPr="008B65DA">
        <w:rPr>
          <w:rFonts w:cs="AlGhadTV"/>
          <w:sz w:val="32"/>
          <w:szCs w:val="32"/>
          <w:rtl/>
        </w:rPr>
        <w:t xml:space="preserve"> </w:t>
      </w:r>
      <w:r w:rsidRPr="008B65DA">
        <w:rPr>
          <w:rFonts w:hint="cs"/>
          <w:sz w:val="32"/>
          <w:szCs w:val="32"/>
          <w:rtl/>
        </w:rPr>
        <w:t>﴾</w:t>
      </w:r>
      <w:r w:rsidRPr="008B65DA">
        <w:rPr>
          <w:rFonts w:cs="AlGhadTV"/>
          <w:sz w:val="32"/>
          <w:szCs w:val="32"/>
          <w:rtl/>
        </w:rPr>
        <w:t xml:space="preserve"> </w:t>
      </w:r>
      <w:r w:rsidRPr="008B65DA">
        <w:rPr>
          <w:rFonts w:cs="AlGhadTV"/>
          <w:sz w:val="32"/>
          <w:szCs w:val="32"/>
        </w:rPr>
        <w:t>[</w:t>
      </w:r>
      <w:r w:rsidRPr="008B65DA">
        <w:rPr>
          <w:rFonts w:cs="AlGhadTV"/>
          <w:sz w:val="32"/>
          <w:szCs w:val="32"/>
          <w:rtl/>
        </w:rPr>
        <w:t xml:space="preserve">البقرة: 248]، فإن لغة أهل المدينة "التابوه" بالهاء، ولغة قريش </w:t>
      </w:r>
      <w:r w:rsidRPr="008B65DA">
        <w:rPr>
          <w:rFonts w:cs="AlGhadTV"/>
          <w:sz w:val="32"/>
          <w:szCs w:val="32"/>
        </w:rPr>
        <w:t>"</w:t>
      </w:r>
      <w:r w:rsidRPr="008B65DA">
        <w:rPr>
          <w:rFonts w:cs="AlGhadTV"/>
          <w:sz w:val="32"/>
          <w:szCs w:val="32"/>
          <w:rtl/>
        </w:rPr>
        <w:t>التابوت" بالتاء، وفي الحديث الصحيح أن هذا أول حرف اختلف فيه الذين كان يكتبون المصحف بأمر عثمان على رسم واحد، فرفعوا هذا الخلاف إليه، فقال</w:t>
      </w:r>
      <w:r w:rsidRPr="008B65DA">
        <w:rPr>
          <w:rFonts w:cs="AlGhadTV"/>
          <w:sz w:val="32"/>
          <w:szCs w:val="32"/>
        </w:rPr>
        <w:t xml:space="preserve">: </w:t>
      </w:r>
      <w:r w:rsidRPr="008B65DA">
        <w:rPr>
          <w:rFonts w:cs="AlGhadTV"/>
          <w:sz w:val="32"/>
          <w:szCs w:val="32"/>
          <w:rtl/>
        </w:rPr>
        <w:t>اكتبوه على لغة قريش</w:t>
      </w:r>
      <w:r w:rsidRPr="008B65DA">
        <w:rPr>
          <w:rFonts w:cs="AlGhadTV"/>
          <w:sz w:val="32"/>
          <w:szCs w:val="32"/>
        </w:rPr>
        <w:t xml:space="preserve">: </w:t>
      </w:r>
      <w:r w:rsidRPr="008B65DA">
        <w:rPr>
          <w:rFonts w:hint="cs"/>
          <w:sz w:val="32"/>
          <w:szCs w:val="32"/>
          <w:rtl/>
        </w:rPr>
        <w:t>﴿</w:t>
      </w:r>
      <w:r w:rsidRPr="008B65DA">
        <w:rPr>
          <w:rFonts w:cs="AlGhadTV"/>
          <w:sz w:val="32"/>
          <w:szCs w:val="32"/>
          <w:rtl/>
        </w:rPr>
        <w:t xml:space="preserve"> </w:t>
      </w:r>
      <w:r w:rsidRPr="008B65DA">
        <w:rPr>
          <w:rFonts w:cs="AlGhadTV"/>
          <w:color w:val="008000"/>
          <w:sz w:val="32"/>
          <w:szCs w:val="32"/>
          <w:rtl/>
        </w:rPr>
        <w:t>التَّابُوتُ</w:t>
      </w:r>
      <w:r w:rsidRPr="008B65DA">
        <w:rPr>
          <w:rFonts w:cs="AlGhadTV"/>
          <w:sz w:val="32"/>
          <w:szCs w:val="32"/>
          <w:rtl/>
        </w:rPr>
        <w:t xml:space="preserve"> </w:t>
      </w:r>
      <w:r w:rsidRPr="008B65DA">
        <w:rPr>
          <w:rFonts w:hint="cs"/>
          <w:sz w:val="32"/>
          <w:szCs w:val="32"/>
          <w:rtl/>
        </w:rPr>
        <w:t>﴾</w:t>
      </w:r>
      <w:r w:rsidRPr="008B65DA">
        <w:rPr>
          <w:rFonts w:cs="AlGhadTV"/>
          <w:sz w:val="32"/>
          <w:szCs w:val="32"/>
        </w:rPr>
        <w:t>.</w:t>
      </w:r>
    </w:p>
    <w:p w:rsidR="008B65DA" w:rsidRPr="008B65DA" w:rsidRDefault="008B65DA" w:rsidP="008B65DA">
      <w:pPr>
        <w:pStyle w:val="NormalWeb"/>
        <w:bidi/>
        <w:jc w:val="both"/>
        <w:rPr>
          <w:rFonts w:cs="AlGhadTV"/>
          <w:sz w:val="32"/>
          <w:szCs w:val="32"/>
        </w:rPr>
      </w:pPr>
      <w:r w:rsidRPr="008B65DA">
        <w:rPr>
          <w:rFonts w:cs="AlGhadTV"/>
          <w:sz w:val="32"/>
          <w:szCs w:val="32"/>
        </w:rPr>
        <w:t> </w:t>
      </w:r>
    </w:p>
    <w:p w:rsidR="008B65DA" w:rsidRPr="008B65DA" w:rsidRDefault="008B65DA" w:rsidP="008B65DA">
      <w:pPr>
        <w:pStyle w:val="NormalWeb"/>
        <w:bidi/>
        <w:jc w:val="both"/>
        <w:rPr>
          <w:rFonts w:cs="AlGhadTV"/>
          <w:sz w:val="32"/>
          <w:szCs w:val="32"/>
        </w:rPr>
      </w:pPr>
      <w:r w:rsidRPr="008B65DA">
        <w:rPr>
          <w:rFonts w:cs="AlGhadTV"/>
          <w:sz w:val="32"/>
          <w:szCs w:val="32"/>
          <w:rtl/>
        </w:rPr>
        <w:t>قال شيخ المفسرين ابن جرير الطبري رحمه الله في تفسيره: (1/ 45): "اختلاف الأحرف السبعة إنما هو اختلاف ألفاظ؛ كقولك: هلم وتعالَ، باتفاق المعاني، لا باختلاف معانٍ موجبة اختلاف أحكام، وبمثل الذي قلنا في ذلك صحت الأخبار عن جماعة من السلف والخلف</w:t>
      </w:r>
      <w:r w:rsidRPr="008B65DA">
        <w:rPr>
          <w:rFonts w:cs="AlGhadTV"/>
          <w:sz w:val="32"/>
          <w:szCs w:val="32"/>
        </w:rPr>
        <w:t>".</w:t>
      </w:r>
    </w:p>
    <w:p w:rsidR="008B65DA" w:rsidRPr="008B65DA" w:rsidRDefault="008B65DA" w:rsidP="008B65DA">
      <w:pPr>
        <w:pStyle w:val="NormalWeb"/>
        <w:bidi/>
        <w:jc w:val="both"/>
        <w:rPr>
          <w:rFonts w:cs="AlGhadTV"/>
          <w:sz w:val="32"/>
          <w:szCs w:val="32"/>
        </w:rPr>
      </w:pPr>
      <w:r w:rsidRPr="008B65DA">
        <w:rPr>
          <w:rFonts w:cs="AlGhadTV"/>
          <w:sz w:val="32"/>
          <w:szCs w:val="32"/>
        </w:rPr>
        <w:t> </w:t>
      </w:r>
    </w:p>
    <w:p w:rsidR="008B65DA" w:rsidRPr="008B65DA" w:rsidRDefault="008B65DA" w:rsidP="008B65DA">
      <w:pPr>
        <w:pStyle w:val="NormalWeb"/>
        <w:bidi/>
        <w:jc w:val="both"/>
        <w:rPr>
          <w:rFonts w:cs="AlGhadTV"/>
          <w:sz w:val="32"/>
          <w:szCs w:val="32"/>
        </w:rPr>
      </w:pPr>
      <w:r w:rsidRPr="008B65DA">
        <w:rPr>
          <w:rFonts w:cs="AlGhadTV"/>
          <w:sz w:val="32"/>
          <w:szCs w:val="32"/>
          <w:rtl/>
        </w:rPr>
        <w:t>وقال ابن جرير - أيضًا - في تفسيره (1</w:t>
      </w:r>
      <w:r w:rsidRPr="008B65DA">
        <w:rPr>
          <w:rFonts w:cs="AlGhadTV"/>
          <w:sz w:val="32"/>
          <w:szCs w:val="32"/>
        </w:rPr>
        <w:t>/ 53): "</w:t>
      </w:r>
      <w:r w:rsidRPr="008B65DA">
        <w:rPr>
          <w:rFonts w:cs="AlGhadTV"/>
          <w:sz w:val="32"/>
          <w:szCs w:val="32"/>
          <w:rtl/>
        </w:rPr>
        <w:t>الأمَّة أُمرت بحفظ القرآن، وخُيِّرت في قراءته وحفظه بأي تلك الأحرف السبعة شاءت، كما أمرت إذا هي حنثت في يمين وهي موسرة أن تكفر بأي الكفارات الثلاث شاءت؛ إما بعتق، أو إطعام، أو كسوة، فلو أجمع جميعها على التكفير بواحدة من الكفارات الثلاث، دون حظرها التكفير بأي الثلاث شاء المكفر، كانت مُصيبةً حُكمَ الله، مؤديةً في ذلك الواجبَ عليها من حق الله، فكذلك الأمة أُمرت بحفظ القرآن وقراءته، وخيرت في قراءته بأي الأحرف السبعة شاءت، فرأت - لعلة من العلل أوجبت عليها الثبات على حرف واحد</w:t>
      </w:r>
      <w:r w:rsidRPr="008B65DA">
        <w:rPr>
          <w:rFonts w:cs="AlGhadTV"/>
          <w:sz w:val="32"/>
          <w:szCs w:val="32"/>
        </w:rPr>
        <w:t xml:space="preserve"> - </w:t>
      </w:r>
      <w:r w:rsidRPr="008B65DA">
        <w:rPr>
          <w:rFonts w:cs="AlGhadTV"/>
          <w:sz w:val="32"/>
          <w:szCs w:val="32"/>
          <w:rtl/>
        </w:rPr>
        <w:t>قراءته بحرف واحد، ورفض القراءة بالأحرف الستة الباقية، ولم تحظر قراءته بجميع حروفه على قارئه، بما أذن له في قراءته به. فإن إمام المسلمين وأمير المؤمنين عثمان بن عفان رحمة الله عليه جمع المسلمين؛ نظرًا منه لهم، وإشفاقًا منه عليهم، ورأفة منه بهم؛ حذار الردة من بعضهم بعد الإسلام، والدخول في الكفر بعد الإيمان؛ إذ ظهر من بعضهم بمحضره وفي عصره التكذيب ببعض الأحرف السبعة التي نزل عليها القرآن، مع سماع أصحاب رسول الله صلى الله عليه وسلم من رسول الله صلى الله عليه وسلم النهي عن التكذيب بشيء منها، وإخباره إياهم أن المِراء فيها كفر، فحملهم رحمة الله عليه إذ رأى ذلك ظاهرًا بينهم في عصره، بما أمن عليهم معه عظيم البلاء في الدين، من تلاوة القرآن على حرف واحد، وجمعهم على مصحف واحد، وحرف واحد، وحرق ما عدا المصحف الذي جمعهم عليه، وعزم على كل من كان عنده مصحف مخالفٌ المصحفَ الذي جمعهم عليه أن يحرقه، فاستوثقت له الأمة على ذلك بالطاعة، ورأت أن فيما فعل من ذلك الرشد والهداية، فتركت القراءة بالأحرف الستة، التي عزم عليها إمامها العادل في تركها، طاعة منها له، ونظرًا منها لأنفسها، ولمن بعدها من سائر أهل ملتها، حتى درست من الأمة معرفتها، وتعفت آثارها، فلا سبيل لأحد اليوم إلى القراءة بها لدثورها، وعفو آثارها، وتتابع المسلمين على رفض القراءة بها، من غير جحود منها صحتها وصحة شيء منها، ولكن نظرًا منها لأنفسها ولسائر أهل دينها، فلا قراءة اليوم للمسلمين إلا بالحرف الواحد، الذي اختاره لهم إمامهم الشفيق الناصح، دون ما عداه من الأحرف الستة الباقية، فإن قال بعض مَن ضعُفت معرفته: وكيف جاز لهم ترك قراءة أقرأهموها رسول الله صلى الله عليه وسلم، وأمرهم بقراءتها؟ قيل: إن أمره إياهم بذلك لم يكن أمر إيجاب وفرض، وإنما كان أمر إباحة ورخصة؛ لأن القراءة بها لو كانت فرضًا عليهم لوجب أن يكون العلم بكل حرف من تلك الأحرف السبعة عند من يقوم بنقله الحجة، ويقطع خبرُه العذرَ، ويُزيل الشكَّ من قَرَأَةِ الأمة، وفي تركهم نقْلَ ذلك كذلك أوضحُ الدليل على أنهم كانوا في القراءة بها مخيَّرين، بعد أن يكون في نقلة القرآن من الأمة من تجب بنقله الحجة ببعض تلك الأحرف السبعة</w:t>
      </w:r>
      <w:r w:rsidRPr="008B65DA">
        <w:rPr>
          <w:rFonts w:cs="AlGhadTV"/>
          <w:sz w:val="32"/>
          <w:szCs w:val="32"/>
        </w:rPr>
        <w:t>.</w:t>
      </w:r>
    </w:p>
    <w:p w:rsidR="008B65DA" w:rsidRPr="008B65DA" w:rsidRDefault="008B65DA" w:rsidP="008B65DA">
      <w:pPr>
        <w:pStyle w:val="NormalWeb"/>
        <w:bidi/>
        <w:jc w:val="both"/>
        <w:rPr>
          <w:rFonts w:cs="AlGhadTV"/>
          <w:sz w:val="32"/>
          <w:szCs w:val="32"/>
        </w:rPr>
      </w:pPr>
      <w:r w:rsidRPr="008B65DA">
        <w:rPr>
          <w:rFonts w:cs="AlGhadTV"/>
          <w:sz w:val="32"/>
          <w:szCs w:val="32"/>
        </w:rPr>
        <w:t> </w:t>
      </w:r>
    </w:p>
    <w:p w:rsidR="008B65DA" w:rsidRPr="008B65DA" w:rsidRDefault="008B65DA" w:rsidP="008B65DA">
      <w:pPr>
        <w:pStyle w:val="NormalWeb"/>
        <w:bidi/>
        <w:jc w:val="both"/>
        <w:rPr>
          <w:rFonts w:cs="AlGhadTV"/>
          <w:sz w:val="32"/>
          <w:szCs w:val="32"/>
        </w:rPr>
      </w:pPr>
      <w:r w:rsidRPr="008B65DA">
        <w:rPr>
          <w:rFonts w:cs="AlGhadTV"/>
          <w:sz w:val="32"/>
          <w:szCs w:val="32"/>
          <w:rtl/>
        </w:rPr>
        <w:t>فإذا كان ذلك كذلك، لم يكن القوم بتركهم نقل جميع القراءات السبع تاركين ما كان عليهم نقله، بل كان الواجب عليهم من الفعل ما فعلوا؛ إذ كان الذي فعلوا من ذلك كان هو النظر للإسلام وأهله، فكان القيام بفعل الواجب عليهم بهم أولى من فعل ما لو فعلوه كانوا إلى الجناية على الإسلام وأهله أقرب منهم إلى السلامة من ذلك" انتهى باختصار</w:t>
      </w:r>
      <w:r w:rsidRPr="008B65DA">
        <w:rPr>
          <w:rFonts w:cs="AlGhadTV"/>
          <w:sz w:val="32"/>
          <w:szCs w:val="32"/>
        </w:rPr>
        <w:t>.</w:t>
      </w:r>
    </w:p>
    <w:p w:rsidR="008B65DA" w:rsidRPr="008B65DA" w:rsidRDefault="008B65DA" w:rsidP="008B65DA">
      <w:pPr>
        <w:pStyle w:val="NormalWeb"/>
        <w:bidi/>
        <w:jc w:val="both"/>
        <w:rPr>
          <w:rFonts w:cs="AlGhadTV"/>
          <w:sz w:val="32"/>
          <w:szCs w:val="32"/>
        </w:rPr>
      </w:pPr>
      <w:r w:rsidRPr="008B65DA">
        <w:rPr>
          <w:rFonts w:cs="AlGhadTV"/>
          <w:sz w:val="32"/>
          <w:szCs w:val="32"/>
        </w:rPr>
        <w:t> </w:t>
      </w:r>
    </w:p>
    <w:p w:rsidR="008B65DA" w:rsidRPr="008B65DA" w:rsidRDefault="008B65DA" w:rsidP="008B65DA">
      <w:pPr>
        <w:pStyle w:val="NormalWeb"/>
        <w:bidi/>
        <w:jc w:val="both"/>
        <w:rPr>
          <w:rFonts w:cs="AlGhadTV"/>
          <w:sz w:val="32"/>
          <w:szCs w:val="32"/>
        </w:rPr>
      </w:pPr>
      <w:r w:rsidRPr="008B65DA">
        <w:rPr>
          <w:rStyle w:val="Strong"/>
          <w:rFonts w:eastAsiaTheme="majorEastAsia" w:cs="AlGhadTV"/>
          <w:color w:val="008080"/>
          <w:sz w:val="32"/>
          <w:szCs w:val="32"/>
          <w:rtl/>
        </w:rPr>
        <w:t>الفرق بين جمع أبي بكر الصديق وجمع عثمان رضي الله عنهما</w:t>
      </w:r>
      <w:r w:rsidRPr="008B65DA">
        <w:rPr>
          <w:rStyle w:val="Strong"/>
          <w:rFonts w:eastAsiaTheme="majorEastAsia" w:cs="AlGhadTV"/>
          <w:color w:val="008080"/>
          <w:sz w:val="32"/>
          <w:szCs w:val="32"/>
        </w:rPr>
        <w:t>:</w:t>
      </w:r>
    </w:p>
    <w:p w:rsidR="008B65DA" w:rsidRPr="008B65DA" w:rsidRDefault="008B65DA" w:rsidP="008B65DA">
      <w:pPr>
        <w:pStyle w:val="NormalWeb"/>
        <w:bidi/>
        <w:jc w:val="both"/>
        <w:rPr>
          <w:rFonts w:cs="AlGhadTV"/>
          <w:sz w:val="32"/>
          <w:szCs w:val="32"/>
        </w:rPr>
      </w:pPr>
      <w:r w:rsidRPr="008B65DA">
        <w:rPr>
          <w:rFonts w:cs="AlGhadTV"/>
          <w:sz w:val="32"/>
          <w:szCs w:val="32"/>
          <w:rtl/>
        </w:rPr>
        <w:t>جمع أبي بكر الصديق يختلف عن جمع عثمان في الباعث والكيفية، فالباعث لدى أبي بكر رضي الله عنه لجمع القرآن خشيـة ذَهابه بذهاب حَمَلته، حين استحرَّ القتل بالقـراء في حروب الردة</w:t>
      </w:r>
      <w:r w:rsidRPr="008B65DA">
        <w:rPr>
          <w:rFonts w:cs="AlGhadTV"/>
          <w:sz w:val="32"/>
          <w:szCs w:val="32"/>
        </w:rPr>
        <w:t>.</w:t>
      </w:r>
    </w:p>
    <w:p w:rsidR="008B65DA" w:rsidRPr="008B65DA" w:rsidRDefault="008B65DA" w:rsidP="008B65DA">
      <w:pPr>
        <w:pStyle w:val="NormalWeb"/>
        <w:bidi/>
        <w:jc w:val="both"/>
        <w:rPr>
          <w:rFonts w:cs="AlGhadTV"/>
          <w:sz w:val="32"/>
          <w:szCs w:val="32"/>
        </w:rPr>
      </w:pPr>
      <w:r w:rsidRPr="008B65DA">
        <w:rPr>
          <w:rFonts w:cs="AlGhadTV"/>
          <w:sz w:val="32"/>
          <w:szCs w:val="32"/>
        </w:rPr>
        <w:t> </w:t>
      </w:r>
    </w:p>
    <w:p w:rsidR="008B65DA" w:rsidRPr="008B65DA" w:rsidRDefault="008B65DA" w:rsidP="008B65DA">
      <w:pPr>
        <w:pStyle w:val="NormalWeb"/>
        <w:bidi/>
        <w:jc w:val="both"/>
        <w:rPr>
          <w:rFonts w:cs="AlGhadTV"/>
          <w:sz w:val="32"/>
          <w:szCs w:val="32"/>
        </w:rPr>
      </w:pPr>
      <w:r w:rsidRPr="008B65DA">
        <w:rPr>
          <w:rFonts w:cs="AlGhadTV"/>
          <w:sz w:val="32"/>
          <w:szCs w:val="32"/>
          <w:rtl/>
        </w:rPr>
        <w:t>والباعث لدى عثمان رضي الله عنه كثرة الاختلاف في وجوه القراءة، حيث كان بعض التابعين الذين لم يشاهدوا التنزيل يخطِّئ بعضهم بعضًا، وربما اقتتل بعضهم مع بعض</w:t>
      </w:r>
      <w:r w:rsidRPr="008B65DA">
        <w:rPr>
          <w:rFonts w:cs="AlGhadTV"/>
          <w:sz w:val="32"/>
          <w:szCs w:val="32"/>
        </w:rPr>
        <w:t>!</w:t>
      </w:r>
    </w:p>
    <w:p w:rsidR="008B65DA" w:rsidRPr="008B65DA" w:rsidRDefault="008B65DA" w:rsidP="008B65DA">
      <w:pPr>
        <w:pStyle w:val="NormalWeb"/>
        <w:bidi/>
        <w:jc w:val="both"/>
        <w:rPr>
          <w:rFonts w:cs="AlGhadTV"/>
          <w:sz w:val="32"/>
          <w:szCs w:val="32"/>
        </w:rPr>
      </w:pPr>
      <w:r w:rsidRPr="008B65DA">
        <w:rPr>
          <w:rFonts w:cs="AlGhadTV"/>
          <w:sz w:val="32"/>
          <w:szCs w:val="32"/>
        </w:rPr>
        <w:t> </w:t>
      </w:r>
    </w:p>
    <w:p w:rsidR="008B65DA" w:rsidRPr="008B65DA" w:rsidRDefault="008B65DA" w:rsidP="008B65DA">
      <w:pPr>
        <w:pStyle w:val="NormalWeb"/>
        <w:bidi/>
        <w:jc w:val="both"/>
        <w:rPr>
          <w:rFonts w:cs="AlGhadTV"/>
          <w:sz w:val="32"/>
          <w:szCs w:val="32"/>
        </w:rPr>
      </w:pPr>
      <w:r w:rsidRPr="008B65DA">
        <w:rPr>
          <w:rFonts w:cs="AlGhadTV"/>
          <w:sz w:val="32"/>
          <w:szCs w:val="32"/>
          <w:rtl/>
        </w:rPr>
        <w:t>وجمع أبي بكر الصديق للقرآن هو الأصل، وقد كان جمعًا لما كان مفرقًا في الرقاع والأكتاف والعُسُب في مصحف واحد مرتَّب الآيات والسور، مقتصرًا على ما لم تنسخ تلاوته</w:t>
      </w:r>
      <w:r w:rsidRPr="008B65DA">
        <w:rPr>
          <w:rFonts w:cs="AlGhadTV"/>
          <w:sz w:val="32"/>
          <w:szCs w:val="32"/>
        </w:rPr>
        <w:t>.</w:t>
      </w:r>
    </w:p>
    <w:p w:rsidR="008B65DA" w:rsidRPr="008B65DA" w:rsidRDefault="008B65DA" w:rsidP="008B65DA">
      <w:pPr>
        <w:pStyle w:val="NormalWeb"/>
        <w:bidi/>
        <w:jc w:val="both"/>
        <w:rPr>
          <w:rFonts w:cs="AlGhadTV"/>
          <w:sz w:val="32"/>
          <w:szCs w:val="32"/>
        </w:rPr>
      </w:pPr>
      <w:r w:rsidRPr="008B65DA">
        <w:rPr>
          <w:rFonts w:cs="AlGhadTV"/>
          <w:sz w:val="32"/>
          <w:szCs w:val="32"/>
        </w:rPr>
        <w:t> </w:t>
      </w:r>
    </w:p>
    <w:p w:rsidR="008B65DA" w:rsidRPr="008B65DA" w:rsidRDefault="008B65DA" w:rsidP="008B65DA">
      <w:pPr>
        <w:pStyle w:val="NormalWeb"/>
        <w:bidi/>
        <w:jc w:val="both"/>
        <w:rPr>
          <w:rFonts w:cs="AlGhadTV"/>
          <w:sz w:val="32"/>
          <w:szCs w:val="32"/>
        </w:rPr>
      </w:pPr>
      <w:r w:rsidRPr="008B65DA">
        <w:rPr>
          <w:rFonts w:cs="AlGhadTV"/>
          <w:sz w:val="32"/>
          <w:szCs w:val="32"/>
          <w:rtl/>
        </w:rPr>
        <w:t>وجمع عثمان للقرآن كان نسخًا للمصحف الذي جمعه أبو بكر مع توحيد رسم المصحف، فعثمان لم يسقط آية واحدة، ولم يغير حرفًا واحدًا مما كان في المصحف الذي جمعه أبو بكر، ويدل على ذلك ما رواه البخاري في صحيحه (4530)، عن عبدالله بن الزبير قال: قلت لعثمان بن عفان</w:t>
      </w:r>
      <w:r w:rsidRPr="008B65DA">
        <w:rPr>
          <w:rFonts w:cs="AlGhadTV"/>
          <w:sz w:val="32"/>
          <w:szCs w:val="32"/>
        </w:rPr>
        <w:t xml:space="preserve">: </w:t>
      </w:r>
      <w:r w:rsidRPr="008B65DA">
        <w:rPr>
          <w:rFonts w:hint="cs"/>
          <w:sz w:val="32"/>
          <w:szCs w:val="32"/>
          <w:rtl/>
        </w:rPr>
        <w:t>﴿</w:t>
      </w:r>
      <w:r w:rsidRPr="008B65DA">
        <w:rPr>
          <w:rFonts w:cs="AlGhadTV"/>
          <w:sz w:val="32"/>
          <w:szCs w:val="32"/>
          <w:rtl/>
        </w:rPr>
        <w:t xml:space="preserve"> </w:t>
      </w:r>
      <w:r w:rsidRPr="008B65DA">
        <w:rPr>
          <w:rFonts w:cs="AlGhadTV"/>
          <w:color w:val="008000"/>
          <w:sz w:val="32"/>
          <w:szCs w:val="32"/>
          <w:rtl/>
        </w:rPr>
        <w:t>وَالَّذِينَ يُتَوَفَّوْنَ مِنْكُمْ وَيَذَرُونَ أَزْوَاجًا</w:t>
      </w:r>
      <w:r w:rsidRPr="008B65DA">
        <w:rPr>
          <w:rFonts w:cs="AlGhadTV"/>
          <w:sz w:val="32"/>
          <w:szCs w:val="32"/>
          <w:rtl/>
        </w:rPr>
        <w:t xml:space="preserve"> </w:t>
      </w:r>
      <w:r w:rsidRPr="008B65DA">
        <w:rPr>
          <w:rFonts w:hint="cs"/>
          <w:sz w:val="32"/>
          <w:szCs w:val="32"/>
          <w:rtl/>
        </w:rPr>
        <w:t>﴾</w:t>
      </w:r>
      <w:r w:rsidRPr="008B65DA">
        <w:rPr>
          <w:rFonts w:cs="AlGhadTV"/>
          <w:sz w:val="32"/>
          <w:szCs w:val="32"/>
          <w:rtl/>
        </w:rPr>
        <w:t xml:space="preserve"> </w:t>
      </w:r>
      <w:r w:rsidRPr="008B65DA">
        <w:rPr>
          <w:rFonts w:cs="AlGhadTV"/>
          <w:sz w:val="32"/>
          <w:szCs w:val="32"/>
        </w:rPr>
        <w:t>[</w:t>
      </w:r>
      <w:r w:rsidRPr="008B65DA">
        <w:rPr>
          <w:rFonts w:cs="AlGhadTV"/>
          <w:sz w:val="32"/>
          <w:szCs w:val="32"/>
          <w:rtl/>
        </w:rPr>
        <w:t>البقرة: 240] قد نسختْها الآيةُ الأخرى، فلمَ تكتُبُها أو تدَعُها؟! قال: "يا بن أخي، لا أغير شيئًا منه من مكانه</w:t>
      </w:r>
      <w:r w:rsidRPr="008B65DA">
        <w:rPr>
          <w:rFonts w:cs="AlGhadTV"/>
          <w:sz w:val="32"/>
          <w:szCs w:val="32"/>
        </w:rPr>
        <w:t>".</w:t>
      </w:r>
    </w:p>
    <w:p w:rsidR="008B65DA" w:rsidRPr="008B65DA" w:rsidRDefault="008B65DA" w:rsidP="008B65DA">
      <w:pPr>
        <w:pStyle w:val="NormalWeb"/>
        <w:bidi/>
        <w:jc w:val="both"/>
        <w:rPr>
          <w:rFonts w:cs="AlGhadTV"/>
          <w:sz w:val="32"/>
          <w:szCs w:val="32"/>
        </w:rPr>
      </w:pPr>
      <w:r w:rsidRPr="008B65DA">
        <w:rPr>
          <w:rFonts w:cs="AlGhadTV"/>
          <w:sz w:val="32"/>
          <w:szCs w:val="32"/>
        </w:rPr>
        <w:t> </w:t>
      </w:r>
    </w:p>
    <w:p w:rsidR="008B65DA" w:rsidRPr="008B65DA" w:rsidRDefault="008B65DA" w:rsidP="008B65DA">
      <w:pPr>
        <w:pStyle w:val="NormalWeb"/>
        <w:bidi/>
        <w:jc w:val="both"/>
        <w:rPr>
          <w:rFonts w:cs="AlGhadTV"/>
          <w:sz w:val="32"/>
          <w:szCs w:val="32"/>
        </w:rPr>
      </w:pPr>
      <w:r w:rsidRPr="008B65DA">
        <w:rPr>
          <w:rFonts w:cs="AlGhadTV"/>
          <w:color w:val="800000"/>
          <w:sz w:val="32"/>
          <w:szCs w:val="32"/>
          <w:rtl/>
        </w:rPr>
        <w:t>والدليل على أن جمع عثمان مجرد نسخ</w:t>
      </w:r>
      <w:r w:rsidRPr="008B65DA">
        <w:rPr>
          <w:rFonts w:cs="AlGhadTV"/>
          <w:color w:val="800000"/>
          <w:sz w:val="32"/>
          <w:szCs w:val="32"/>
        </w:rPr>
        <w:t>:</w:t>
      </w:r>
      <w:r w:rsidRPr="008B65DA">
        <w:rPr>
          <w:rFonts w:cs="AlGhadTV"/>
          <w:sz w:val="32"/>
          <w:szCs w:val="32"/>
        </w:rPr>
        <w:t xml:space="preserve"> </w:t>
      </w:r>
      <w:r w:rsidRPr="008B65DA">
        <w:rPr>
          <w:rFonts w:cs="AlGhadTV"/>
          <w:sz w:val="32"/>
          <w:szCs w:val="32"/>
          <w:rtl/>
        </w:rPr>
        <w:t xml:space="preserve">ما رواه البخاري في صحيحه (4987)، عن أنس بن مالك، أن حذيفة بن اليمان قدم على عثمان، وكان يغازي أهل الشأم في فتح أرمينية وأذربيجان مع أهل العراق، فأفزع حذيفةَ اختلافُهم في القراءة، فقال حذيفة لعثمان: يا أمير المؤمنين، أدرِكْ هذه الأمة قبل أن يختلفوا في الكتاب اختلاف اليهود والنصارى، فأرسل عثمان إلى حفصة: "أن أرسلي إلينا بالصحف </w:t>
      </w:r>
      <w:r w:rsidRPr="008B65DA">
        <w:rPr>
          <w:rStyle w:val="Strong"/>
          <w:rFonts w:eastAsiaTheme="majorEastAsia" w:cs="AlGhadTV"/>
          <w:sz w:val="32"/>
          <w:szCs w:val="32"/>
          <w:rtl/>
        </w:rPr>
        <w:t>ننسخها</w:t>
      </w:r>
      <w:r w:rsidRPr="008B65DA">
        <w:rPr>
          <w:rFonts w:cs="AlGhadTV"/>
          <w:sz w:val="32"/>
          <w:szCs w:val="32"/>
          <w:rtl/>
        </w:rPr>
        <w:t xml:space="preserve"> في المصاحف، ثم نردها إليك"، فأرسلتْ بها حفصة إلى عثمان، فأمر زيد بن ثابت، وعبدالله بن الزبير، وسعيد بن العاص، وعبدالرحمن بن الحارث بن هشام، </w:t>
      </w:r>
      <w:r w:rsidRPr="008B65DA">
        <w:rPr>
          <w:rStyle w:val="Strong"/>
          <w:rFonts w:eastAsiaTheme="majorEastAsia" w:cs="AlGhadTV"/>
          <w:sz w:val="32"/>
          <w:szCs w:val="32"/>
          <w:rtl/>
        </w:rPr>
        <w:t>فنسخوها</w:t>
      </w:r>
      <w:r w:rsidRPr="008B65DA">
        <w:rPr>
          <w:rFonts w:cs="AlGhadTV"/>
          <w:sz w:val="32"/>
          <w:szCs w:val="32"/>
          <w:rtl/>
        </w:rPr>
        <w:t xml:space="preserve"> في المصاحف، وقال عثمان للرهط القرشيين الثلاثة: "إذا اختلفتم أنتم وزيد بن ثابت في شيء من القرآن فاكتبوه بلسان قريش، فإنما نزل بلسانهم"، ففعلوا، حتى إذا </w:t>
      </w:r>
      <w:r w:rsidRPr="008B65DA">
        <w:rPr>
          <w:rStyle w:val="Strong"/>
          <w:rFonts w:eastAsiaTheme="majorEastAsia" w:cs="AlGhadTV"/>
          <w:sz w:val="32"/>
          <w:szCs w:val="32"/>
          <w:rtl/>
        </w:rPr>
        <w:t xml:space="preserve">نسخوا </w:t>
      </w:r>
      <w:r w:rsidRPr="008B65DA">
        <w:rPr>
          <w:rFonts w:cs="AlGhadTV"/>
          <w:sz w:val="32"/>
          <w:szCs w:val="32"/>
          <w:rtl/>
        </w:rPr>
        <w:t>الصحف في المصاحف، ردَّ عثمان الصحف إلى حفصة، وأرسل إلى كل أفق بمصحف مما نسخوا، وأمر بما سواه من القرآن في كل صحيفة أو مصحف أن يحرق</w:t>
      </w:r>
      <w:r w:rsidRPr="008B65DA">
        <w:rPr>
          <w:rFonts w:cs="AlGhadTV"/>
          <w:sz w:val="32"/>
          <w:szCs w:val="32"/>
        </w:rPr>
        <w:t>.</w:t>
      </w:r>
    </w:p>
    <w:p w:rsidR="008B65DA" w:rsidRPr="008B65DA" w:rsidRDefault="008B65DA" w:rsidP="008B65DA">
      <w:pPr>
        <w:pStyle w:val="NormalWeb"/>
        <w:bidi/>
        <w:jc w:val="both"/>
        <w:rPr>
          <w:rFonts w:cs="AlGhadTV"/>
          <w:sz w:val="32"/>
          <w:szCs w:val="32"/>
        </w:rPr>
      </w:pPr>
      <w:r w:rsidRPr="008B65DA">
        <w:rPr>
          <w:rFonts w:cs="AlGhadTV"/>
          <w:sz w:val="32"/>
          <w:szCs w:val="32"/>
        </w:rPr>
        <w:t> </w:t>
      </w:r>
    </w:p>
    <w:p w:rsidR="008B65DA" w:rsidRPr="008B65DA" w:rsidRDefault="008B65DA" w:rsidP="008B65DA">
      <w:pPr>
        <w:pStyle w:val="NormalWeb"/>
        <w:bidi/>
        <w:jc w:val="both"/>
        <w:rPr>
          <w:rFonts w:cs="AlGhadTV"/>
          <w:sz w:val="32"/>
          <w:szCs w:val="32"/>
        </w:rPr>
      </w:pPr>
      <w:r w:rsidRPr="008B65DA">
        <w:rPr>
          <w:rFonts w:cs="AlGhadTV"/>
          <w:sz w:val="32"/>
          <w:szCs w:val="32"/>
          <w:rtl/>
        </w:rPr>
        <w:t>وبهذا البيان المختصر يُعلم أن صفة جمع مصحف عثمان رضي الله عنه هو رسم كلمات القرآن على ما أمكن من الأحرف السبعة المنزلة، فإن لم يمكن رسم الكلمة إلا برسم واحد، اختار أحد الحروف المنزلة، وإن كان أحدها بلغة قريش قدمه على غيره، ثم نسخ عدة مصاحف بالرسم الذي اعتمده؛ ولذا يسمى الرسم العثماني، وأمر من كان عنده مصحف أن يحرقه، وأرسل عدة مصاحف من تلك النسخة إلى الأمصار، وبهذا العمل العظيم اجتمعت الأمة على رسم عثمان، وسَلِم المسلمون من التفرق والاختلاف في كتاب الله العزيز، الذي لا يأتيه الباطل من بين يديه ولا من خلفه، تنزيل من حكيم حميد</w:t>
      </w:r>
      <w:r w:rsidRPr="008B65DA">
        <w:rPr>
          <w:rFonts w:cs="AlGhadTV"/>
          <w:sz w:val="32"/>
          <w:szCs w:val="32"/>
        </w:rPr>
        <w:t>.</w:t>
      </w:r>
    </w:p>
    <w:p w:rsidR="00CF1BC1" w:rsidRPr="008B65DA" w:rsidRDefault="00CF1BC1" w:rsidP="008B65DA">
      <w:pPr>
        <w:rPr>
          <w:rFonts w:cs="AlGhadTV"/>
          <w:sz w:val="32"/>
          <w:szCs w:val="32"/>
        </w:rPr>
      </w:pPr>
    </w:p>
    <w:sectPr w:rsidR="00CF1BC1" w:rsidRPr="008B65DA" w:rsidSect="00960FF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GhadTV">
    <w:panose1 w:val="01000500000000020004"/>
    <w:charset w:val="B2"/>
    <w:family w:val="auto"/>
    <w:pitch w:val="variable"/>
    <w:sig w:usb0="80002003" w:usb1="80002042"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73EF2"/>
    <w:multiLevelType w:val="multilevel"/>
    <w:tmpl w:val="F98C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5A1763"/>
    <w:multiLevelType w:val="multilevel"/>
    <w:tmpl w:val="B3C6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EA6680"/>
    <w:multiLevelType w:val="multilevel"/>
    <w:tmpl w:val="1602A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181853"/>
    <w:multiLevelType w:val="multilevel"/>
    <w:tmpl w:val="C288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dirty"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F78"/>
    <w:rsid w:val="00045E30"/>
    <w:rsid w:val="001F6412"/>
    <w:rsid w:val="0021611A"/>
    <w:rsid w:val="0025091E"/>
    <w:rsid w:val="002643E4"/>
    <w:rsid w:val="002B36DF"/>
    <w:rsid w:val="004B1EFD"/>
    <w:rsid w:val="0065058C"/>
    <w:rsid w:val="006E7499"/>
    <w:rsid w:val="007C2769"/>
    <w:rsid w:val="00801F7A"/>
    <w:rsid w:val="00871ABE"/>
    <w:rsid w:val="008B65DA"/>
    <w:rsid w:val="00960FFC"/>
    <w:rsid w:val="00A962A9"/>
    <w:rsid w:val="00B03E79"/>
    <w:rsid w:val="00B06F78"/>
    <w:rsid w:val="00CA4DF1"/>
    <w:rsid w:val="00CF1BC1"/>
    <w:rsid w:val="00E03696"/>
    <w:rsid w:val="00E052E8"/>
    <w:rsid w:val="00ED72A9"/>
    <w:rsid w:val="00F36B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962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962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962A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962A9"/>
    <w:rPr>
      <w:b/>
      <w:bCs/>
    </w:rPr>
  </w:style>
  <w:style w:type="paragraph" w:styleId="NormalWeb">
    <w:name w:val="Normal (Web)"/>
    <w:basedOn w:val="Normal"/>
    <w:uiPriority w:val="99"/>
    <w:unhideWhenUsed/>
    <w:rsid w:val="00A962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2A9"/>
    <w:rPr>
      <w:color w:val="0000FF"/>
      <w:u w:val="single"/>
    </w:rPr>
  </w:style>
  <w:style w:type="paragraph" w:styleId="BalloonText">
    <w:name w:val="Balloon Text"/>
    <w:basedOn w:val="Normal"/>
    <w:link w:val="BalloonTextChar"/>
    <w:uiPriority w:val="99"/>
    <w:semiHidden/>
    <w:unhideWhenUsed/>
    <w:rsid w:val="00ED7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2A9"/>
    <w:rPr>
      <w:rFonts w:ascii="Tahoma" w:hAnsi="Tahoma" w:cs="Tahoma"/>
      <w:sz w:val="16"/>
      <w:szCs w:val="16"/>
    </w:rPr>
  </w:style>
  <w:style w:type="character" w:customStyle="1" w:styleId="blueinfo">
    <w:name w:val="blueinfo"/>
    <w:basedOn w:val="DefaultParagraphFont"/>
    <w:rsid w:val="004B1EFD"/>
  </w:style>
  <w:style w:type="character" w:customStyle="1" w:styleId="message-success">
    <w:name w:val="message-success"/>
    <w:basedOn w:val="DefaultParagraphFont"/>
    <w:rsid w:val="004B1EFD"/>
  </w:style>
  <w:style w:type="character" w:customStyle="1" w:styleId="styledbutton">
    <w:name w:val="styledbutton"/>
    <w:basedOn w:val="DefaultParagraphFont"/>
    <w:rsid w:val="004B1E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962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962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962A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962A9"/>
    <w:rPr>
      <w:b/>
      <w:bCs/>
    </w:rPr>
  </w:style>
  <w:style w:type="paragraph" w:styleId="NormalWeb">
    <w:name w:val="Normal (Web)"/>
    <w:basedOn w:val="Normal"/>
    <w:uiPriority w:val="99"/>
    <w:unhideWhenUsed/>
    <w:rsid w:val="00A962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2A9"/>
    <w:rPr>
      <w:color w:val="0000FF"/>
      <w:u w:val="single"/>
    </w:rPr>
  </w:style>
  <w:style w:type="paragraph" w:styleId="BalloonText">
    <w:name w:val="Balloon Text"/>
    <w:basedOn w:val="Normal"/>
    <w:link w:val="BalloonTextChar"/>
    <w:uiPriority w:val="99"/>
    <w:semiHidden/>
    <w:unhideWhenUsed/>
    <w:rsid w:val="00ED7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2A9"/>
    <w:rPr>
      <w:rFonts w:ascii="Tahoma" w:hAnsi="Tahoma" w:cs="Tahoma"/>
      <w:sz w:val="16"/>
      <w:szCs w:val="16"/>
    </w:rPr>
  </w:style>
  <w:style w:type="character" w:customStyle="1" w:styleId="blueinfo">
    <w:name w:val="blueinfo"/>
    <w:basedOn w:val="DefaultParagraphFont"/>
    <w:rsid w:val="004B1EFD"/>
  </w:style>
  <w:style w:type="character" w:customStyle="1" w:styleId="message-success">
    <w:name w:val="message-success"/>
    <w:basedOn w:val="DefaultParagraphFont"/>
    <w:rsid w:val="004B1EFD"/>
  </w:style>
  <w:style w:type="character" w:customStyle="1" w:styleId="styledbutton">
    <w:name w:val="styledbutton"/>
    <w:basedOn w:val="DefaultParagraphFont"/>
    <w:rsid w:val="004B1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40195">
      <w:bodyDiv w:val="1"/>
      <w:marLeft w:val="0"/>
      <w:marRight w:val="0"/>
      <w:marTop w:val="0"/>
      <w:marBottom w:val="0"/>
      <w:divBdr>
        <w:top w:val="none" w:sz="0" w:space="0" w:color="auto"/>
        <w:left w:val="none" w:sz="0" w:space="0" w:color="auto"/>
        <w:bottom w:val="none" w:sz="0" w:space="0" w:color="auto"/>
        <w:right w:val="none" w:sz="0" w:space="0" w:color="auto"/>
      </w:divBdr>
      <w:divsChild>
        <w:div w:id="773744864">
          <w:marLeft w:val="0"/>
          <w:marRight w:val="0"/>
          <w:marTop w:val="0"/>
          <w:marBottom w:val="0"/>
          <w:divBdr>
            <w:top w:val="none" w:sz="0" w:space="0" w:color="auto"/>
            <w:left w:val="none" w:sz="0" w:space="0" w:color="auto"/>
            <w:bottom w:val="none" w:sz="0" w:space="0" w:color="auto"/>
            <w:right w:val="none" w:sz="0" w:space="0" w:color="auto"/>
          </w:divBdr>
          <w:divsChild>
            <w:div w:id="1101028343">
              <w:marLeft w:val="0"/>
              <w:marRight w:val="0"/>
              <w:marTop w:val="0"/>
              <w:marBottom w:val="0"/>
              <w:divBdr>
                <w:top w:val="none" w:sz="0" w:space="0" w:color="auto"/>
                <w:left w:val="none" w:sz="0" w:space="0" w:color="auto"/>
                <w:bottom w:val="none" w:sz="0" w:space="0" w:color="auto"/>
                <w:right w:val="none" w:sz="0" w:space="0" w:color="auto"/>
              </w:divBdr>
              <w:divsChild>
                <w:div w:id="16919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51418">
      <w:bodyDiv w:val="1"/>
      <w:marLeft w:val="0"/>
      <w:marRight w:val="0"/>
      <w:marTop w:val="0"/>
      <w:marBottom w:val="0"/>
      <w:divBdr>
        <w:top w:val="none" w:sz="0" w:space="0" w:color="auto"/>
        <w:left w:val="none" w:sz="0" w:space="0" w:color="auto"/>
        <w:bottom w:val="none" w:sz="0" w:space="0" w:color="auto"/>
        <w:right w:val="none" w:sz="0" w:space="0" w:color="auto"/>
      </w:divBdr>
      <w:divsChild>
        <w:div w:id="1919897646">
          <w:marLeft w:val="0"/>
          <w:marRight w:val="0"/>
          <w:marTop w:val="0"/>
          <w:marBottom w:val="0"/>
          <w:divBdr>
            <w:top w:val="none" w:sz="0" w:space="0" w:color="auto"/>
            <w:left w:val="none" w:sz="0" w:space="0" w:color="auto"/>
            <w:bottom w:val="none" w:sz="0" w:space="0" w:color="auto"/>
            <w:right w:val="none" w:sz="0" w:space="0" w:color="auto"/>
          </w:divBdr>
          <w:divsChild>
            <w:div w:id="2110350583">
              <w:marLeft w:val="0"/>
              <w:marRight w:val="0"/>
              <w:marTop w:val="0"/>
              <w:marBottom w:val="0"/>
              <w:divBdr>
                <w:top w:val="none" w:sz="0" w:space="0" w:color="auto"/>
                <w:left w:val="none" w:sz="0" w:space="0" w:color="auto"/>
                <w:bottom w:val="none" w:sz="0" w:space="0" w:color="auto"/>
                <w:right w:val="none" w:sz="0" w:space="0" w:color="auto"/>
              </w:divBdr>
              <w:divsChild>
                <w:div w:id="1533229320">
                  <w:marLeft w:val="0"/>
                  <w:marRight w:val="0"/>
                  <w:marTop w:val="0"/>
                  <w:marBottom w:val="0"/>
                  <w:divBdr>
                    <w:top w:val="none" w:sz="0" w:space="0" w:color="auto"/>
                    <w:left w:val="none" w:sz="0" w:space="0" w:color="auto"/>
                    <w:bottom w:val="none" w:sz="0" w:space="0" w:color="auto"/>
                    <w:right w:val="none" w:sz="0" w:space="0" w:color="auto"/>
                  </w:divBdr>
                  <w:divsChild>
                    <w:div w:id="526791195">
                      <w:marLeft w:val="0"/>
                      <w:marRight w:val="0"/>
                      <w:marTop w:val="0"/>
                      <w:marBottom w:val="0"/>
                      <w:divBdr>
                        <w:top w:val="none" w:sz="0" w:space="0" w:color="auto"/>
                        <w:left w:val="none" w:sz="0" w:space="0" w:color="auto"/>
                        <w:bottom w:val="none" w:sz="0" w:space="0" w:color="auto"/>
                        <w:right w:val="none" w:sz="0" w:space="0" w:color="auto"/>
                      </w:divBdr>
                      <w:divsChild>
                        <w:div w:id="43031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74763">
          <w:marLeft w:val="0"/>
          <w:marRight w:val="0"/>
          <w:marTop w:val="0"/>
          <w:marBottom w:val="0"/>
          <w:divBdr>
            <w:top w:val="none" w:sz="0" w:space="0" w:color="auto"/>
            <w:left w:val="none" w:sz="0" w:space="0" w:color="auto"/>
            <w:bottom w:val="none" w:sz="0" w:space="0" w:color="auto"/>
            <w:right w:val="none" w:sz="0" w:space="0" w:color="auto"/>
          </w:divBdr>
          <w:divsChild>
            <w:div w:id="354892419">
              <w:marLeft w:val="0"/>
              <w:marRight w:val="0"/>
              <w:marTop w:val="0"/>
              <w:marBottom w:val="0"/>
              <w:divBdr>
                <w:top w:val="none" w:sz="0" w:space="0" w:color="auto"/>
                <w:left w:val="none" w:sz="0" w:space="0" w:color="auto"/>
                <w:bottom w:val="none" w:sz="0" w:space="0" w:color="auto"/>
                <w:right w:val="none" w:sz="0" w:space="0" w:color="auto"/>
              </w:divBdr>
            </w:div>
            <w:div w:id="164394383">
              <w:marLeft w:val="0"/>
              <w:marRight w:val="0"/>
              <w:marTop w:val="0"/>
              <w:marBottom w:val="0"/>
              <w:divBdr>
                <w:top w:val="none" w:sz="0" w:space="0" w:color="auto"/>
                <w:left w:val="none" w:sz="0" w:space="0" w:color="auto"/>
                <w:bottom w:val="none" w:sz="0" w:space="0" w:color="auto"/>
                <w:right w:val="none" w:sz="0" w:space="0" w:color="auto"/>
              </w:divBdr>
            </w:div>
            <w:div w:id="1990357020">
              <w:marLeft w:val="0"/>
              <w:marRight w:val="0"/>
              <w:marTop w:val="0"/>
              <w:marBottom w:val="0"/>
              <w:divBdr>
                <w:top w:val="none" w:sz="0" w:space="0" w:color="auto"/>
                <w:left w:val="none" w:sz="0" w:space="0" w:color="auto"/>
                <w:bottom w:val="none" w:sz="0" w:space="0" w:color="auto"/>
                <w:right w:val="none" w:sz="0" w:space="0" w:color="auto"/>
              </w:divBdr>
            </w:div>
            <w:div w:id="999506109">
              <w:marLeft w:val="0"/>
              <w:marRight w:val="0"/>
              <w:marTop w:val="0"/>
              <w:marBottom w:val="0"/>
              <w:divBdr>
                <w:top w:val="none" w:sz="0" w:space="0" w:color="auto"/>
                <w:left w:val="none" w:sz="0" w:space="0" w:color="auto"/>
                <w:bottom w:val="none" w:sz="0" w:space="0" w:color="auto"/>
                <w:right w:val="none" w:sz="0" w:space="0" w:color="auto"/>
              </w:divBdr>
              <w:divsChild>
                <w:div w:id="121419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25671">
          <w:marLeft w:val="0"/>
          <w:marRight w:val="0"/>
          <w:marTop w:val="0"/>
          <w:marBottom w:val="0"/>
          <w:divBdr>
            <w:top w:val="none" w:sz="0" w:space="0" w:color="auto"/>
            <w:left w:val="none" w:sz="0" w:space="0" w:color="auto"/>
            <w:bottom w:val="none" w:sz="0" w:space="0" w:color="auto"/>
            <w:right w:val="none" w:sz="0" w:space="0" w:color="auto"/>
          </w:divBdr>
          <w:divsChild>
            <w:div w:id="670762633">
              <w:marLeft w:val="0"/>
              <w:marRight w:val="0"/>
              <w:marTop w:val="0"/>
              <w:marBottom w:val="0"/>
              <w:divBdr>
                <w:top w:val="none" w:sz="0" w:space="0" w:color="auto"/>
                <w:left w:val="none" w:sz="0" w:space="0" w:color="auto"/>
                <w:bottom w:val="none" w:sz="0" w:space="0" w:color="auto"/>
                <w:right w:val="none" w:sz="0" w:space="0" w:color="auto"/>
              </w:divBdr>
            </w:div>
            <w:div w:id="58676263">
              <w:marLeft w:val="0"/>
              <w:marRight w:val="0"/>
              <w:marTop w:val="0"/>
              <w:marBottom w:val="0"/>
              <w:divBdr>
                <w:top w:val="none" w:sz="0" w:space="0" w:color="auto"/>
                <w:left w:val="none" w:sz="0" w:space="0" w:color="auto"/>
                <w:bottom w:val="none" w:sz="0" w:space="0" w:color="auto"/>
                <w:right w:val="none" w:sz="0" w:space="0" w:color="auto"/>
              </w:divBdr>
              <w:divsChild>
                <w:div w:id="68999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97343">
          <w:marLeft w:val="0"/>
          <w:marRight w:val="0"/>
          <w:marTop w:val="0"/>
          <w:marBottom w:val="0"/>
          <w:divBdr>
            <w:top w:val="none" w:sz="0" w:space="0" w:color="auto"/>
            <w:left w:val="none" w:sz="0" w:space="0" w:color="auto"/>
            <w:bottom w:val="none" w:sz="0" w:space="0" w:color="auto"/>
            <w:right w:val="none" w:sz="0" w:space="0" w:color="auto"/>
          </w:divBdr>
          <w:divsChild>
            <w:div w:id="2093507468">
              <w:marLeft w:val="0"/>
              <w:marRight w:val="0"/>
              <w:marTop w:val="0"/>
              <w:marBottom w:val="0"/>
              <w:divBdr>
                <w:top w:val="none" w:sz="0" w:space="0" w:color="auto"/>
                <w:left w:val="none" w:sz="0" w:space="0" w:color="auto"/>
                <w:bottom w:val="none" w:sz="0" w:space="0" w:color="auto"/>
                <w:right w:val="none" w:sz="0" w:space="0" w:color="auto"/>
              </w:divBdr>
              <w:divsChild>
                <w:div w:id="3306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0148">
          <w:marLeft w:val="0"/>
          <w:marRight w:val="0"/>
          <w:marTop w:val="0"/>
          <w:marBottom w:val="0"/>
          <w:divBdr>
            <w:top w:val="none" w:sz="0" w:space="0" w:color="auto"/>
            <w:left w:val="none" w:sz="0" w:space="0" w:color="auto"/>
            <w:bottom w:val="none" w:sz="0" w:space="0" w:color="auto"/>
            <w:right w:val="none" w:sz="0" w:space="0" w:color="auto"/>
          </w:divBdr>
          <w:divsChild>
            <w:div w:id="852182355">
              <w:marLeft w:val="0"/>
              <w:marRight w:val="0"/>
              <w:marTop w:val="0"/>
              <w:marBottom w:val="0"/>
              <w:divBdr>
                <w:top w:val="none" w:sz="0" w:space="0" w:color="auto"/>
                <w:left w:val="none" w:sz="0" w:space="0" w:color="auto"/>
                <w:bottom w:val="none" w:sz="0" w:space="0" w:color="auto"/>
                <w:right w:val="none" w:sz="0" w:space="0" w:color="auto"/>
              </w:divBdr>
            </w:div>
            <w:div w:id="436019934">
              <w:marLeft w:val="0"/>
              <w:marRight w:val="0"/>
              <w:marTop w:val="0"/>
              <w:marBottom w:val="0"/>
              <w:divBdr>
                <w:top w:val="none" w:sz="0" w:space="0" w:color="auto"/>
                <w:left w:val="none" w:sz="0" w:space="0" w:color="auto"/>
                <w:bottom w:val="none" w:sz="0" w:space="0" w:color="auto"/>
                <w:right w:val="none" w:sz="0" w:space="0" w:color="auto"/>
              </w:divBdr>
            </w:div>
          </w:divsChild>
        </w:div>
        <w:div w:id="428744856">
          <w:marLeft w:val="0"/>
          <w:marRight w:val="0"/>
          <w:marTop w:val="0"/>
          <w:marBottom w:val="0"/>
          <w:divBdr>
            <w:top w:val="none" w:sz="0" w:space="0" w:color="auto"/>
            <w:left w:val="none" w:sz="0" w:space="0" w:color="auto"/>
            <w:bottom w:val="none" w:sz="0" w:space="0" w:color="auto"/>
            <w:right w:val="none" w:sz="0" w:space="0" w:color="auto"/>
          </w:divBdr>
          <w:divsChild>
            <w:div w:id="1969512609">
              <w:marLeft w:val="0"/>
              <w:marRight w:val="0"/>
              <w:marTop w:val="0"/>
              <w:marBottom w:val="0"/>
              <w:divBdr>
                <w:top w:val="none" w:sz="0" w:space="0" w:color="auto"/>
                <w:left w:val="none" w:sz="0" w:space="0" w:color="auto"/>
                <w:bottom w:val="none" w:sz="0" w:space="0" w:color="auto"/>
                <w:right w:val="none" w:sz="0" w:space="0" w:color="auto"/>
              </w:divBdr>
              <w:divsChild>
                <w:div w:id="1006715120">
                  <w:marLeft w:val="0"/>
                  <w:marRight w:val="0"/>
                  <w:marTop w:val="0"/>
                  <w:marBottom w:val="0"/>
                  <w:divBdr>
                    <w:top w:val="none" w:sz="0" w:space="0" w:color="auto"/>
                    <w:left w:val="none" w:sz="0" w:space="0" w:color="auto"/>
                    <w:bottom w:val="none" w:sz="0" w:space="0" w:color="auto"/>
                    <w:right w:val="none" w:sz="0" w:space="0" w:color="auto"/>
                  </w:divBdr>
                </w:div>
                <w:div w:id="14333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7061">
      <w:bodyDiv w:val="1"/>
      <w:marLeft w:val="0"/>
      <w:marRight w:val="0"/>
      <w:marTop w:val="0"/>
      <w:marBottom w:val="0"/>
      <w:divBdr>
        <w:top w:val="none" w:sz="0" w:space="0" w:color="auto"/>
        <w:left w:val="none" w:sz="0" w:space="0" w:color="auto"/>
        <w:bottom w:val="none" w:sz="0" w:space="0" w:color="auto"/>
        <w:right w:val="none" w:sz="0" w:space="0" w:color="auto"/>
      </w:divBdr>
      <w:divsChild>
        <w:div w:id="870918160">
          <w:marLeft w:val="0"/>
          <w:marRight w:val="0"/>
          <w:marTop w:val="0"/>
          <w:marBottom w:val="0"/>
          <w:divBdr>
            <w:top w:val="none" w:sz="0" w:space="0" w:color="auto"/>
            <w:left w:val="none" w:sz="0" w:space="0" w:color="auto"/>
            <w:bottom w:val="none" w:sz="0" w:space="0" w:color="auto"/>
            <w:right w:val="none" w:sz="0" w:space="0" w:color="auto"/>
          </w:divBdr>
          <w:divsChild>
            <w:div w:id="2012025799">
              <w:marLeft w:val="0"/>
              <w:marRight w:val="0"/>
              <w:marTop w:val="0"/>
              <w:marBottom w:val="0"/>
              <w:divBdr>
                <w:top w:val="none" w:sz="0" w:space="0" w:color="auto"/>
                <w:left w:val="none" w:sz="0" w:space="0" w:color="auto"/>
                <w:bottom w:val="none" w:sz="0" w:space="0" w:color="auto"/>
                <w:right w:val="none" w:sz="0" w:space="0" w:color="auto"/>
              </w:divBdr>
              <w:divsChild>
                <w:div w:id="175382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7161">
      <w:bodyDiv w:val="1"/>
      <w:marLeft w:val="0"/>
      <w:marRight w:val="0"/>
      <w:marTop w:val="0"/>
      <w:marBottom w:val="0"/>
      <w:divBdr>
        <w:top w:val="none" w:sz="0" w:space="0" w:color="auto"/>
        <w:left w:val="none" w:sz="0" w:space="0" w:color="auto"/>
        <w:bottom w:val="none" w:sz="0" w:space="0" w:color="auto"/>
        <w:right w:val="none" w:sz="0" w:space="0" w:color="auto"/>
      </w:divBdr>
      <w:divsChild>
        <w:div w:id="196740393">
          <w:marLeft w:val="0"/>
          <w:marRight w:val="0"/>
          <w:marTop w:val="0"/>
          <w:marBottom w:val="0"/>
          <w:divBdr>
            <w:top w:val="none" w:sz="0" w:space="0" w:color="auto"/>
            <w:left w:val="none" w:sz="0" w:space="0" w:color="auto"/>
            <w:bottom w:val="none" w:sz="0" w:space="0" w:color="auto"/>
            <w:right w:val="none" w:sz="0" w:space="0" w:color="auto"/>
          </w:divBdr>
          <w:divsChild>
            <w:div w:id="435442200">
              <w:marLeft w:val="0"/>
              <w:marRight w:val="0"/>
              <w:marTop w:val="0"/>
              <w:marBottom w:val="0"/>
              <w:divBdr>
                <w:top w:val="none" w:sz="0" w:space="0" w:color="auto"/>
                <w:left w:val="none" w:sz="0" w:space="0" w:color="auto"/>
                <w:bottom w:val="none" w:sz="0" w:space="0" w:color="auto"/>
                <w:right w:val="none" w:sz="0" w:space="0" w:color="auto"/>
              </w:divBdr>
              <w:divsChild>
                <w:div w:id="166955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063838">
      <w:bodyDiv w:val="1"/>
      <w:marLeft w:val="0"/>
      <w:marRight w:val="0"/>
      <w:marTop w:val="0"/>
      <w:marBottom w:val="0"/>
      <w:divBdr>
        <w:top w:val="none" w:sz="0" w:space="0" w:color="auto"/>
        <w:left w:val="none" w:sz="0" w:space="0" w:color="auto"/>
        <w:bottom w:val="none" w:sz="0" w:space="0" w:color="auto"/>
        <w:right w:val="none" w:sz="0" w:space="0" w:color="auto"/>
      </w:divBdr>
      <w:divsChild>
        <w:div w:id="2132625052">
          <w:marLeft w:val="0"/>
          <w:marRight w:val="0"/>
          <w:marTop w:val="0"/>
          <w:marBottom w:val="0"/>
          <w:divBdr>
            <w:top w:val="none" w:sz="0" w:space="0" w:color="auto"/>
            <w:left w:val="none" w:sz="0" w:space="0" w:color="auto"/>
            <w:bottom w:val="none" w:sz="0" w:space="0" w:color="auto"/>
            <w:right w:val="none" w:sz="0" w:space="0" w:color="auto"/>
          </w:divBdr>
          <w:divsChild>
            <w:div w:id="1905793990">
              <w:marLeft w:val="0"/>
              <w:marRight w:val="0"/>
              <w:marTop w:val="0"/>
              <w:marBottom w:val="0"/>
              <w:divBdr>
                <w:top w:val="none" w:sz="0" w:space="0" w:color="auto"/>
                <w:left w:val="none" w:sz="0" w:space="0" w:color="auto"/>
                <w:bottom w:val="none" w:sz="0" w:space="0" w:color="auto"/>
                <w:right w:val="none" w:sz="0" w:space="0" w:color="auto"/>
              </w:divBdr>
              <w:divsChild>
                <w:div w:id="29695071">
                  <w:marLeft w:val="0"/>
                  <w:marRight w:val="0"/>
                  <w:marTop w:val="0"/>
                  <w:marBottom w:val="0"/>
                  <w:divBdr>
                    <w:top w:val="none" w:sz="0" w:space="0" w:color="auto"/>
                    <w:left w:val="none" w:sz="0" w:space="0" w:color="auto"/>
                    <w:bottom w:val="none" w:sz="0" w:space="0" w:color="auto"/>
                    <w:right w:val="none" w:sz="0" w:space="0" w:color="auto"/>
                  </w:divBdr>
                  <w:divsChild>
                    <w:div w:id="223873622">
                      <w:marLeft w:val="0"/>
                      <w:marRight w:val="0"/>
                      <w:marTop w:val="0"/>
                      <w:marBottom w:val="0"/>
                      <w:divBdr>
                        <w:top w:val="none" w:sz="0" w:space="0" w:color="auto"/>
                        <w:left w:val="none" w:sz="0" w:space="0" w:color="auto"/>
                        <w:bottom w:val="none" w:sz="0" w:space="0" w:color="auto"/>
                        <w:right w:val="none" w:sz="0" w:space="0" w:color="auto"/>
                      </w:divBdr>
                      <w:divsChild>
                        <w:div w:id="13075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73356">
          <w:marLeft w:val="0"/>
          <w:marRight w:val="0"/>
          <w:marTop w:val="0"/>
          <w:marBottom w:val="0"/>
          <w:divBdr>
            <w:top w:val="none" w:sz="0" w:space="0" w:color="auto"/>
            <w:left w:val="none" w:sz="0" w:space="0" w:color="auto"/>
            <w:bottom w:val="none" w:sz="0" w:space="0" w:color="auto"/>
            <w:right w:val="none" w:sz="0" w:space="0" w:color="auto"/>
          </w:divBdr>
          <w:divsChild>
            <w:div w:id="2049640783">
              <w:marLeft w:val="0"/>
              <w:marRight w:val="0"/>
              <w:marTop w:val="0"/>
              <w:marBottom w:val="0"/>
              <w:divBdr>
                <w:top w:val="none" w:sz="0" w:space="0" w:color="auto"/>
                <w:left w:val="none" w:sz="0" w:space="0" w:color="auto"/>
                <w:bottom w:val="none" w:sz="0" w:space="0" w:color="auto"/>
                <w:right w:val="none" w:sz="0" w:space="0" w:color="auto"/>
              </w:divBdr>
            </w:div>
            <w:div w:id="2131435703">
              <w:marLeft w:val="0"/>
              <w:marRight w:val="0"/>
              <w:marTop w:val="0"/>
              <w:marBottom w:val="0"/>
              <w:divBdr>
                <w:top w:val="none" w:sz="0" w:space="0" w:color="auto"/>
                <w:left w:val="none" w:sz="0" w:space="0" w:color="auto"/>
                <w:bottom w:val="none" w:sz="0" w:space="0" w:color="auto"/>
                <w:right w:val="none" w:sz="0" w:space="0" w:color="auto"/>
              </w:divBdr>
            </w:div>
            <w:div w:id="977995884">
              <w:marLeft w:val="0"/>
              <w:marRight w:val="0"/>
              <w:marTop w:val="0"/>
              <w:marBottom w:val="0"/>
              <w:divBdr>
                <w:top w:val="none" w:sz="0" w:space="0" w:color="auto"/>
                <w:left w:val="none" w:sz="0" w:space="0" w:color="auto"/>
                <w:bottom w:val="none" w:sz="0" w:space="0" w:color="auto"/>
                <w:right w:val="none" w:sz="0" w:space="0" w:color="auto"/>
              </w:divBdr>
            </w:div>
            <w:div w:id="1048797900">
              <w:marLeft w:val="0"/>
              <w:marRight w:val="0"/>
              <w:marTop w:val="0"/>
              <w:marBottom w:val="0"/>
              <w:divBdr>
                <w:top w:val="none" w:sz="0" w:space="0" w:color="auto"/>
                <w:left w:val="none" w:sz="0" w:space="0" w:color="auto"/>
                <w:bottom w:val="none" w:sz="0" w:space="0" w:color="auto"/>
                <w:right w:val="none" w:sz="0" w:space="0" w:color="auto"/>
              </w:divBdr>
              <w:divsChild>
                <w:div w:id="147044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86288">
          <w:marLeft w:val="0"/>
          <w:marRight w:val="0"/>
          <w:marTop w:val="0"/>
          <w:marBottom w:val="0"/>
          <w:divBdr>
            <w:top w:val="none" w:sz="0" w:space="0" w:color="auto"/>
            <w:left w:val="none" w:sz="0" w:space="0" w:color="auto"/>
            <w:bottom w:val="none" w:sz="0" w:space="0" w:color="auto"/>
            <w:right w:val="none" w:sz="0" w:space="0" w:color="auto"/>
          </w:divBdr>
          <w:divsChild>
            <w:div w:id="766929035">
              <w:marLeft w:val="0"/>
              <w:marRight w:val="0"/>
              <w:marTop w:val="0"/>
              <w:marBottom w:val="0"/>
              <w:divBdr>
                <w:top w:val="none" w:sz="0" w:space="0" w:color="auto"/>
                <w:left w:val="none" w:sz="0" w:space="0" w:color="auto"/>
                <w:bottom w:val="none" w:sz="0" w:space="0" w:color="auto"/>
                <w:right w:val="none" w:sz="0" w:space="0" w:color="auto"/>
              </w:divBdr>
            </w:div>
            <w:div w:id="1255936443">
              <w:marLeft w:val="0"/>
              <w:marRight w:val="0"/>
              <w:marTop w:val="0"/>
              <w:marBottom w:val="0"/>
              <w:divBdr>
                <w:top w:val="none" w:sz="0" w:space="0" w:color="auto"/>
                <w:left w:val="none" w:sz="0" w:space="0" w:color="auto"/>
                <w:bottom w:val="none" w:sz="0" w:space="0" w:color="auto"/>
                <w:right w:val="none" w:sz="0" w:space="0" w:color="auto"/>
              </w:divBdr>
              <w:divsChild>
                <w:div w:id="104039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75906">
          <w:marLeft w:val="0"/>
          <w:marRight w:val="0"/>
          <w:marTop w:val="0"/>
          <w:marBottom w:val="0"/>
          <w:divBdr>
            <w:top w:val="none" w:sz="0" w:space="0" w:color="auto"/>
            <w:left w:val="none" w:sz="0" w:space="0" w:color="auto"/>
            <w:bottom w:val="none" w:sz="0" w:space="0" w:color="auto"/>
            <w:right w:val="none" w:sz="0" w:space="0" w:color="auto"/>
          </w:divBdr>
          <w:divsChild>
            <w:div w:id="206837106">
              <w:marLeft w:val="0"/>
              <w:marRight w:val="0"/>
              <w:marTop w:val="0"/>
              <w:marBottom w:val="0"/>
              <w:divBdr>
                <w:top w:val="none" w:sz="0" w:space="0" w:color="auto"/>
                <w:left w:val="none" w:sz="0" w:space="0" w:color="auto"/>
                <w:bottom w:val="none" w:sz="0" w:space="0" w:color="auto"/>
                <w:right w:val="none" w:sz="0" w:space="0" w:color="auto"/>
              </w:divBdr>
              <w:divsChild>
                <w:div w:id="110743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868140">
          <w:marLeft w:val="0"/>
          <w:marRight w:val="0"/>
          <w:marTop w:val="0"/>
          <w:marBottom w:val="0"/>
          <w:divBdr>
            <w:top w:val="none" w:sz="0" w:space="0" w:color="auto"/>
            <w:left w:val="none" w:sz="0" w:space="0" w:color="auto"/>
            <w:bottom w:val="none" w:sz="0" w:space="0" w:color="auto"/>
            <w:right w:val="none" w:sz="0" w:space="0" w:color="auto"/>
          </w:divBdr>
          <w:divsChild>
            <w:div w:id="500195169">
              <w:marLeft w:val="0"/>
              <w:marRight w:val="0"/>
              <w:marTop w:val="0"/>
              <w:marBottom w:val="0"/>
              <w:divBdr>
                <w:top w:val="none" w:sz="0" w:space="0" w:color="auto"/>
                <w:left w:val="none" w:sz="0" w:space="0" w:color="auto"/>
                <w:bottom w:val="none" w:sz="0" w:space="0" w:color="auto"/>
                <w:right w:val="none" w:sz="0" w:space="0" w:color="auto"/>
              </w:divBdr>
            </w:div>
            <w:div w:id="933132446">
              <w:marLeft w:val="0"/>
              <w:marRight w:val="0"/>
              <w:marTop w:val="0"/>
              <w:marBottom w:val="0"/>
              <w:divBdr>
                <w:top w:val="none" w:sz="0" w:space="0" w:color="auto"/>
                <w:left w:val="none" w:sz="0" w:space="0" w:color="auto"/>
                <w:bottom w:val="none" w:sz="0" w:space="0" w:color="auto"/>
                <w:right w:val="none" w:sz="0" w:space="0" w:color="auto"/>
              </w:divBdr>
            </w:div>
          </w:divsChild>
        </w:div>
        <w:div w:id="1874926891">
          <w:marLeft w:val="0"/>
          <w:marRight w:val="0"/>
          <w:marTop w:val="0"/>
          <w:marBottom w:val="0"/>
          <w:divBdr>
            <w:top w:val="none" w:sz="0" w:space="0" w:color="auto"/>
            <w:left w:val="none" w:sz="0" w:space="0" w:color="auto"/>
            <w:bottom w:val="none" w:sz="0" w:space="0" w:color="auto"/>
            <w:right w:val="none" w:sz="0" w:space="0" w:color="auto"/>
          </w:divBdr>
          <w:divsChild>
            <w:div w:id="1554073207">
              <w:marLeft w:val="0"/>
              <w:marRight w:val="0"/>
              <w:marTop w:val="0"/>
              <w:marBottom w:val="0"/>
              <w:divBdr>
                <w:top w:val="none" w:sz="0" w:space="0" w:color="auto"/>
                <w:left w:val="none" w:sz="0" w:space="0" w:color="auto"/>
                <w:bottom w:val="none" w:sz="0" w:space="0" w:color="auto"/>
                <w:right w:val="none" w:sz="0" w:space="0" w:color="auto"/>
              </w:divBdr>
              <w:divsChild>
                <w:div w:id="346292799">
                  <w:marLeft w:val="0"/>
                  <w:marRight w:val="0"/>
                  <w:marTop w:val="0"/>
                  <w:marBottom w:val="0"/>
                  <w:divBdr>
                    <w:top w:val="none" w:sz="0" w:space="0" w:color="auto"/>
                    <w:left w:val="none" w:sz="0" w:space="0" w:color="auto"/>
                    <w:bottom w:val="none" w:sz="0" w:space="0" w:color="auto"/>
                    <w:right w:val="none" w:sz="0" w:space="0" w:color="auto"/>
                  </w:divBdr>
                </w:div>
                <w:div w:id="86633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455782">
      <w:bodyDiv w:val="1"/>
      <w:marLeft w:val="0"/>
      <w:marRight w:val="0"/>
      <w:marTop w:val="0"/>
      <w:marBottom w:val="0"/>
      <w:divBdr>
        <w:top w:val="none" w:sz="0" w:space="0" w:color="auto"/>
        <w:left w:val="none" w:sz="0" w:space="0" w:color="auto"/>
        <w:bottom w:val="none" w:sz="0" w:space="0" w:color="auto"/>
        <w:right w:val="none" w:sz="0" w:space="0" w:color="auto"/>
      </w:divBdr>
      <w:divsChild>
        <w:div w:id="1892574613">
          <w:marLeft w:val="0"/>
          <w:marRight w:val="0"/>
          <w:marTop w:val="0"/>
          <w:marBottom w:val="0"/>
          <w:divBdr>
            <w:top w:val="none" w:sz="0" w:space="0" w:color="auto"/>
            <w:left w:val="none" w:sz="0" w:space="0" w:color="auto"/>
            <w:bottom w:val="none" w:sz="0" w:space="0" w:color="auto"/>
            <w:right w:val="none" w:sz="0" w:space="0" w:color="auto"/>
          </w:divBdr>
        </w:div>
      </w:divsChild>
    </w:div>
    <w:div w:id="1102215914">
      <w:bodyDiv w:val="1"/>
      <w:marLeft w:val="0"/>
      <w:marRight w:val="0"/>
      <w:marTop w:val="0"/>
      <w:marBottom w:val="0"/>
      <w:divBdr>
        <w:top w:val="none" w:sz="0" w:space="0" w:color="auto"/>
        <w:left w:val="none" w:sz="0" w:space="0" w:color="auto"/>
        <w:bottom w:val="none" w:sz="0" w:space="0" w:color="auto"/>
        <w:right w:val="none" w:sz="0" w:space="0" w:color="auto"/>
      </w:divBdr>
      <w:divsChild>
        <w:div w:id="1132751628">
          <w:marLeft w:val="0"/>
          <w:marRight w:val="0"/>
          <w:marTop w:val="0"/>
          <w:marBottom w:val="0"/>
          <w:divBdr>
            <w:top w:val="none" w:sz="0" w:space="0" w:color="auto"/>
            <w:left w:val="none" w:sz="0" w:space="0" w:color="auto"/>
            <w:bottom w:val="none" w:sz="0" w:space="0" w:color="auto"/>
            <w:right w:val="none" w:sz="0" w:space="0" w:color="auto"/>
          </w:divBdr>
          <w:divsChild>
            <w:div w:id="871653238">
              <w:marLeft w:val="0"/>
              <w:marRight w:val="0"/>
              <w:marTop w:val="0"/>
              <w:marBottom w:val="0"/>
              <w:divBdr>
                <w:top w:val="none" w:sz="0" w:space="0" w:color="auto"/>
                <w:left w:val="none" w:sz="0" w:space="0" w:color="auto"/>
                <w:bottom w:val="none" w:sz="0" w:space="0" w:color="auto"/>
                <w:right w:val="none" w:sz="0" w:space="0" w:color="auto"/>
              </w:divBdr>
              <w:divsChild>
                <w:div w:id="181818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5521">
      <w:bodyDiv w:val="1"/>
      <w:marLeft w:val="0"/>
      <w:marRight w:val="0"/>
      <w:marTop w:val="0"/>
      <w:marBottom w:val="0"/>
      <w:divBdr>
        <w:top w:val="none" w:sz="0" w:space="0" w:color="auto"/>
        <w:left w:val="none" w:sz="0" w:space="0" w:color="auto"/>
        <w:bottom w:val="none" w:sz="0" w:space="0" w:color="auto"/>
        <w:right w:val="none" w:sz="0" w:space="0" w:color="auto"/>
      </w:divBdr>
    </w:div>
    <w:div w:id="1344941221">
      <w:bodyDiv w:val="1"/>
      <w:marLeft w:val="0"/>
      <w:marRight w:val="0"/>
      <w:marTop w:val="0"/>
      <w:marBottom w:val="0"/>
      <w:divBdr>
        <w:top w:val="none" w:sz="0" w:space="0" w:color="auto"/>
        <w:left w:val="none" w:sz="0" w:space="0" w:color="auto"/>
        <w:bottom w:val="none" w:sz="0" w:space="0" w:color="auto"/>
        <w:right w:val="none" w:sz="0" w:space="0" w:color="auto"/>
      </w:divBdr>
      <w:divsChild>
        <w:div w:id="786242374">
          <w:marLeft w:val="0"/>
          <w:marRight w:val="0"/>
          <w:marTop w:val="0"/>
          <w:marBottom w:val="0"/>
          <w:divBdr>
            <w:top w:val="none" w:sz="0" w:space="0" w:color="auto"/>
            <w:left w:val="none" w:sz="0" w:space="0" w:color="auto"/>
            <w:bottom w:val="none" w:sz="0" w:space="0" w:color="auto"/>
            <w:right w:val="none" w:sz="0" w:space="0" w:color="auto"/>
          </w:divBdr>
          <w:divsChild>
            <w:div w:id="246350933">
              <w:marLeft w:val="0"/>
              <w:marRight w:val="0"/>
              <w:marTop w:val="0"/>
              <w:marBottom w:val="0"/>
              <w:divBdr>
                <w:top w:val="none" w:sz="0" w:space="0" w:color="auto"/>
                <w:left w:val="none" w:sz="0" w:space="0" w:color="auto"/>
                <w:bottom w:val="none" w:sz="0" w:space="0" w:color="auto"/>
                <w:right w:val="none" w:sz="0" w:space="0" w:color="auto"/>
              </w:divBdr>
              <w:divsChild>
                <w:div w:id="11660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79322">
      <w:bodyDiv w:val="1"/>
      <w:marLeft w:val="0"/>
      <w:marRight w:val="0"/>
      <w:marTop w:val="0"/>
      <w:marBottom w:val="0"/>
      <w:divBdr>
        <w:top w:val="none" w:sz="0" w:space="0" w:color="auto"/>
        <w:left w:val="none" w:sz="0" w:space="0" w:color="auto"/>
        <w:bottom w:val="none" w:sz="0" w:space="0" w:color="auto"/>
        <w:right w:val="none" w:sz="0" w:space="0" w:color="auto"/>
      </w:divBdr>
      <w:divsChild>
        <w:div w:id="1180925493">
          <w:marLeft w:val="0"/>
          <w:marRight w:val="0"/>
          <w:marTop w:val="0"/>
          <w:marBottom w:val="0"/>
          <w:divBdr>
            <w:top w:val="none" w:sz="0" w:space="0" w:color="auto"/>
            <w:left w:val="none" w:sz="0" w:space="0" w:color="auto"/>
            <w:bottom w:val="none" w:sz="0" w:space="0" w:color="auto"/>
            <w:right w:val="none" w:sz="0" w:space="0" w:color="auto"/>
          </w:divBdr>
          <w:divsChild>
            <w:div w:id="1652559861">
              <w:marLeft w:val="0"/>
              <w:marRight w:val="0"/>
              <w:marTop w:val="0"/>
              <w:marBottom w:val="0"/>
              <w:divBdr>
                <w:top w:val="none" w:sz="0" w:space="0" w:color="auto"/>
                <w:left w:val="none" w:sz="0" w:space="0" w:color="auto"/>
                <w:bottom w:val="none" w:sz="0" w:space="0" w:color="auto"/>
                <w:right w:val="none" w:sz="0" w:space="0" w:color="auto"/>
              </w:divBdr>
              <w:divsChild>
                <w:div w:id="16926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526172">
      <w:bodyDiv w:val="1"/>
      <w:marLeft w:val="0"/>
      <w:marRight w:val="0"/>
      <w:marTop w:val="0"/>
      <w:marBottom w:val="0"/>
      <w:divBdr>
        <w:top w:val="none" w:sz="0" w:space="0" w:color="auto"/>
        <w:left w:val="none" w:sz="0" w:space="0" w:color="auto"/>
        <w:bottom w:val="none" w:sz="0" w:space="0" w:color="auto"/>
        <w:right w:val="none" w:sz="0" w:space="0" w:color="auto"/>
      </w:divBdr>
      <w:divsChild>
        <w:div w:id="1474061448">
          <w:marLeft w:val="0"/>
          <w:marRight w:val="0"/>
          <w:marTop w:val="0"/>
          <w:marBottom w:val="0"/>
          <w:divBdr>
            <w:top w:val="none" w:sz="0" w:space="0" w:color="auto"/>
            <w:left w:val="none" w:sz="0" w:space="0" w:color="auto"/>
            <w:bottom w:val="none" w:sz="0" w:space="0" w:color="auto"/>
            <w:right w:val="none" w:sz="0" w:space="0" w:color="auto"/>
          </w:divBdr>
          <w:divsChild>
            <w:div w:id="2011450075">
              <w:marLeft w:val="0"/>
              <w:marRight w:val="0"/>
              <w:marTop w:val="0"/>
              <w:marBottom w:val="0"/>
              <w:divBdr>
                <w:top w:val="none" w:sz="0" w:space="0" w:color="auto"/>
                <w:left w:val="none" w:sz="0" w:space="0" w:color="auto"/>
                <w:bottom w:val="none" w:sz="0" w:space="0" w:color="auto"/>
                <w:right w:val="none" w:sz="0" w:space="0" w:color="auto"/>
              </w:divBdr>
              <w:divsChild>
                <w:div w:id="85866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39672">
      <w:bodyDiv w:val="1"/>
      <w:marLeft w:val="0"/>
      <w:marRight w:val="0"/>
      <w:marTop w:val="0"/>
      <w:marBottom w:val="0"/>
      <w:divBdr>
        <w:top w:val="none" w:sz="0" w:space="0" w:color="auto"/>
        <w:left w:val="none" w:sz="0" w:space="0" w:color="auto"/>
        <w:bottom w:val="none" w:sz="0" w:space="0" w:color="auto"/>
        <w:right w:val="none" w:sz="0" w:space="0" w:color="auto"/>
      </w:divBdr>
      <w:divsChild>
        <w:div w:id="766275060">
          <w:marLeft w:val="0"/>
          <w:marRight w:val="0"/>
          <w:marTop w:val="0"/>
          <w:marBottom w:val="0"/>
          <w:divBdr>
            <w:top w:val="none" w:sz="0" w:space="0" w:color="auto"/>
            <w:left w:val="none" w:sz="0" w:space="0" w:color="auto"/>
            <w:bottom w:val="none" w:sz="0" w:space="0" w:color="auto"/>
            <w:right w:val="none" w:sz="0" w:space="0" w:color="auto"/>
          </w:divBdr>
          <w:divsChild>
            <w:div w:id="1087917579">
              <w:marLeft w:val="0"/>
              <w:marRight w:val="0"/>
              <w:marTop w:val="0"/>
              <w:marBottom w:val="0"/>
              <w:divBdr>
                <w:top w:val="none" w:sz="0" w:space="0" w:color="auto"/>
                <w:left w:val="none" w:sz="0" w:space="0" w:color="auto"/>
                <w:bottom w:val="none" w:sz="0" w:space="0" w:color="auto"/>
                <w:right w:val="none" w:sz="0" w:space="0" w:color="auto"/>
              </w:divBdr>
              <w:divsChild>
                <w:div w:id="181915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646592">
      <w:bodyDiv w:val="1"/>
      <w:marLeft w:val="0"/>
      <w:marRight w:val="0"/>
      <w:marTop w:val="0"/>
      <w:marBottom w:val="0"/>
      <w:divBdr>
        <w:top w:val="none" w:sz="0" w:space="0" w:color="auto"/>
        <w:left w:val="none" w:sz="0" w:space="0" w:color="auto"/>
        <w:bottom w:val="none" w:sz="0" w:space="0" w:color="auto"/>
        <w:right w:val="none" w:sz="0" w:space="0" w:color="auto"/>
      </w:divBdr>
    </w:div>
    <w:div w:id="1595896080">
      <w:bodyDiv w:val="1"/>
      <w:marLeft w:val="0"/>
      <w:marRight w:val="0"/>
      <w:marTop w:val="0"/>
      <w:marBottom w:val="0"/>
      <w:divBdr>
        <w:top w:val="none" w:sz="0" w:space="0" w:color="auto"/>
        <w:left w:val="none" w:sz="0" w:space="0" w:color="auto"/>
        <w:bottom w:val="none" w:sz="0" w:space="0" w:color="auto"/>
        <w:right w:val="none" w:sz="0" w:space="0" w:color="auto"/>
      </w:divBdr>
      <w:divsChild>
        <w:div w:id="1577393937">
          <w:marLeft w:val="0"/>
          <w:marRight w:val="0"/>
          <w:marTop w:val="0"/>
          <w:marBottom w:val="0"/>
          <w:divBdr>
            <w:top w:val="none" w:sz="0" w:space="0" w:color="auto"/>
            <w:left w:val="none" w:sz="0" w:space="0" w:color="auto"/>
            <w:bottom w:val="none" w:sz="0" w:space="0" w:color="auto"/>
            <w:right w:val="none" w:sz="0" w:space="0" w:color="auto"/>
          </w:divBdr>
          <w:divsChild>
            <w:div w:id="1789424934">
              <w:marLeft w:val="0"/>
              <w:marRight w:val="0"/>
              <w:marTop w:val="0"/>
              <w:marBottom w:val="0"/>
              <w:divBdr>
                <w:top w:val="none" w:sz="0" w:space="0" w:color="auto"/>
                <w:left w:val="none" w:sz="0" w:space="0" w:color="auto"/>
                <w:bottom w:val="none" w:sz="0" w:space="0" w:color="auto"/>
                <w:right w:val="none" w:sz="0" w:space="0" w:color="auto"/>
              </w:divBdr>
              <w:divsChild>
                <w:div w:id="104930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13433">
      <w:bodyDiv w:val="1"/>
      <w:marLeft w:val="0"/>
      <w:marRight w:val="0"/>
      <w:marTop w:val="0"/>
      <w:marBottom w:val="0"/>
      <w:divBdr>
        <w:top w:val="none" w:sz="0" w:space="0" w:color="auto"/>
        <w:left w:val="none" w:sz="0" w:space="0" w:color="auto"/>
        <w:bottom w:val="none" w:sz="0" w:space="0" w:color="auto"/>
        <w:right w:val="none" w:sz="0" w:space="0" w:color="auto"/>
      </w:divBdr>
      <w:divsChild>
        <w:div w:id="957688524">
          <w:marLeft w:val="0"/>
          <w:marRight w:val="0"/>
          <w:marTop w:val="0"/>
          <w:marBottom w:val="0"/>
          <w:divBdr>
            <w:top w:val="none" w:sz="0" w:space="0" w:color="auto"/>
            <w:left w:val="none" w:sz="0" w:space="0" w:color="auto"/>
            <w:bottom w:val="none" w:sz="0" w:space="0" w:color="auto"/>
            <w:right w:val="none" w:sz="0" w:space="0" w:color="auto"/>
          </w:divBdr>
          <w:divsChild>
            <w:div w:id="1092973648">
              <w:marLeft w:val="0"/>
              <w:marRight w:val="0"/>
              <w:marTop w:val="0"/>
              <w:marBottom w:val="0"/>
              <w:divBdr>
                <w:top w:val="none" w:sz="0" w:space="0" w:color="auto"/>
                <w:left w:val="none" w:sz="0" w:space="0" w:color="auto"/>
                <w:bottom w:val="none" w:sz="0" w:space="0" w:color="auto"/>
                <w:right w:val="none" w:sz="0" w:space="0" w:color="auto"/>
              </w:divBdr>
              <w:divsChild>
                <w:div w:id="118956640">
                  <w:marLeft w:val="0"/>
                  <w:marRight w:val="0"/>
                  <w:marTop w:val="0"/>
                  <w:marBottom w:val="0"/>
                  <w:divBdr>
                    <w:top w:val="none" w:sz="0" w:space="0" w:color="auto"/>
                    <w:left w:val="none" w:sz="0" w:space="0" w:color="auto"/>
                    <w:bottom w:val="none" w:sz="0" w:space="0" w:color="auto"/>
                    <w:right w:val="none" w:sz="0" w:space="0" w:color="auto"/>
                  </w:divBdr>
                  <w:divsChild>
                    <w:div w:id="1127818803">
                      <w:marLeft w:val="0"/>
                      <w:marRight w:val="0"/>
                      <w:marTop w:val="0"/>
                      <w:marBottom w:val="0"/>
                      <w:divBdr>
                        <w:top w:val="none" w:sz="0" w:space="0" w:color="auto"/>
                        <w:left w:val="none" w:sz="0" w:space="0" w:color="auto"/>
                        <w:bottom w:val="none" w:sz="0" w:space="0" w:color="auto"/>
                        <w:right w:val="none" w:sz="0" w:space="0" w:color="auto"/>
                      </w:divBdr>
                      <w:divsChild>
                        <w:div w:id="928734011">
                          <w:marLeft w:val="2100"/>
                          <w:marRight w:val="0"/>
                          <w:marTop w:val="0"/>
                          <w:marBottom w:val="0"/>
                          <w:divBdr>
                            <w:top w:val="none" w:sz="0" w:space="0" w:color="auto"/>
                            <w:left w:val="none" w:sz="0" w:space="0" w:color="auto"/>
                            <w:bottom w:val="none" w:sz="0" w:space="0" w:color="auto"/>
                            <w:right w:val="none" w:sz="0" w:space="0" w:color="auto"/>
                          </w:divBdr>
                        </w:div>
                        <w:div w:id="224268521">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470635">
      <w:bodyDiv w:val="1"/>
      <w:marLeft w:val="0"/>
      <w:marRight w:val="0"/>
      <w:marTop w:val="0"/>
      <w:marBottom w:val="0"/>
      <w:divBdr>
        <w:top w:val="none" w:sz="0" w:space="0" w:color="auto"/>
        <w:left w:val="none" w:sz="0" w:space="0" w:color="auto"/>
        <w:bottom w:val="none" w:sz="0" w:space="0" w:color="auto"/>
        <w:right w:val="none" w:sz="0" w:space="0" w:color="auto"/>
      </w:divBdr>
      <w:divsChild>
        <w:div w:id="885333424">
          <w:marLeft w:val="0"/>
          <w:marRight w:val="0"/>
          <w:marTop w:val="0"/>
          <w:marBottom w:val="0"/>
          <w:divBdr>
            <w:top w:val="none" w:sz="0" w:space="0" w:color="auto"/>
            <w:left w:val="none" w:sz="0" w:space="0" w:color="auto"/>
            <w:bottom w:val="none" w:sz="0" w:space="0" w:color="auto"/>
            <w:right w:val="none" w:sz="0" w:space="0" w:color="auto"/>
          </w:divBdr>
          <w:divsChild>
            <w:div w:id="770929877">
              <w:marLeft w:val="0"/>
              <w:marRight w:val="0"/>
              <w:marTop w:val="0"/>
              <w:marBottom w:val="0"/>
              <w:divBdr>
                <w:top w:val="none" w:sz="0" w:space="0" w:color="auto"/>
                <w:left w:val="none" w:sz="0" w:space="0" w:color="auto"/>
                <w:bottom w:val="none" w:sz="0" w:space="0" w:color="auto"/>
                <w:right w:val="none" w:sz="0" w:space="0" w:color="auto"/>
              </w:divBdr>
              <w:divsChild>
                <w:div w:id="160025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42089">
      <w:bodyDiv w:val="1"/>
      <w:marLeft w:val="0"/>
      <w:marRight w:val="0"/>
      <w:marTop w:val="0"/>
      <w:marBottom w:val="0"/>
      <w:divBdr>
        <w:top w:val="none" w:sz="0" w:space="0" w:color="auto"/>
        <w:left w:val="none" w:sz="0" w:space="0" w:color="auto"/>
        <w:bottom w:val="none" w:sz="0" w:space="0" w:color="auto"/>
        <w:right w:val="none" w:sz="0" w:space="0" w:color="auto"/>
      </w:divBdr>
      <w:divsChild>
        <w:div w:id="732043790">
          <w:marLeft w:val="0"/>
          <w:marRight w:val="0"/>
          <w:marTop w:val="0"/>
          <w:marBottom w:val="0"/>
          <w:divBdr>
            <w:top w:val="none" w:sz="0" w:space="0" w:color="auto"/>
            <w:left w:val="none" w:sz="0" w:space="0" w:color="auto"/>
            <w:bottom w:val="none" w:sz="0" w:space="0" w:color="auto"/>
            <w:right w:val="none" w:sz="0" w:space="0" w:color="auto"/>
          </w:divBdr>
          <w:divsChild>
            <w:div w:id="781530737">
              <w:marLeft w:val="0"/>
              <w:marRight w:val="0"/>
              <w:marTop w:val="0"/>
              <w:marBottom w:val="0"/>
              <w:divBdr>
                <w:top w:val="none" w:sz="0" w:space="0" w:color="auto"/>
                <w:left w:val="none" w:sz="0" w:space="0" w:color="auto"/>
                <w:bottom w:val="none" w:sz="0" w:space="0" w:color="auto"/>
                <w:right w:val="none" w:sz="0" w:space="0" w:color="auto"/>
              </w:divBdr>
              <w:divsChild>
                <w:div w:id="1067075517">
                  <w:marLeft w:val="0"/>
                  <w:marRight w:val="0"/>
                  <w:marTop w:val="0"/>
                  <w:marBottom w:val="0"/>
                  <w:divBdr>
                    <w:top w:val="none" w:sz="0" w:space="0" w:color="auto"/>
                    <w:left w:val="none" w:sz="0" w:space="0" w:color="auto"/>
                    <w:bottom w:val="none" w:sz="0" w:space="0" w:color="auto"/>
                    <w:right w:val="none" w:sz="0" w:space="0" w:color="auto"/>
                  </w:divBdr>
                  <w:divsChild>
                    <w:div w:id="917248871">
                      <w:marLeft w:val="0"/>
                      <w:marRight w:val="0"/>
                      <w:marTop w:val="0"/>
                      <w:marBottom w:val="0"/>
                      <w:divBdr>
                        <w:top w:val="none" w:sz="0" w:space="0" w:color="auto"/>
                        <w:left w:val="none" w:sz="0" w:space="0" w:color="auto"/>
                        <w:bottom w:val="none" w:sz="0" w:space="0" w:color="auto"/>
                        <w:right w:val="none" w:sz="0" w:space="0" w:color="auto"/>
                      </w:divBdr>
                      <w:divsChild>
                        <w:div w:id="3258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69694">
          <w:marLeft w:val="0"/>
          <w:marRight w:val="0"/>
          <w:marTop w:val="0"/>
          <w:marBottom w:val="0"/>
          <w:divBdr>
            <w:top w:val="none" w:sz="0" w:space="0" w:color="auto"/>
            <w:left w:val="none" w:sz="0" w:space="0" w:color="auto"/>
            <w:bottom w:val="none" w:sz="0" w:space="0" w:color="auto"/>
            <w:right w:val="none" w:sz="0" w:space="0" w:color="auto"/>
          </w:divBdr>
          <w:divsChild>
            <w:div w:id="434863764">
              <w:marLeft w:val="0"/>
              <w:marRight w:val="0"/>
              <w:marTop w:val="0"/>
              <w:marBottom w:val="0"/>
              <w:divBdr>
                <w:top w:val="none" w:sz="0" w:space="0" w:color="auto"/>
                <w:left w:val="none" w:sz="0" w:space="0" w:color="auto"/>
                <w:bottom w:val="none" w:sz="0" w:space="0" w:color="auto"/>
                <w:right w:val="none" w:sz="0" w:space="0" w:color="auto"/>
              </w:divBdr>
            </w:div>
            <w:div w:id="1641615061">
              <w:marLeft w:val="0"/>
              <w:marRight w:val="0"/>
              <w:marTop w:val="0"/>
              <w:marBottom w:val="0"/>
              <w:divBdr>
                <w:top w:val="none" w:sz="0" w:space="0" w:color="auto"/>
                <w:left w:val="none" w:sz="0" w:space="0" w:color="auto"/>
                <w:bottom w:val="none" w:sz="0" w:space="0" w:color="auto"/>
                <w:right w:val="none" w:sz="0" w:space="0" w:color="auto"/>
              </w:divBdr>
            </w:div>
            <w:div w:id="1205603988">
              <w:marLeft w:val="0"/>
              <w:marRight w:val="0"/>
              <w:marTop w:val="0"/>
              <w:marBottom w:val="0"/>
              <w:divBdr>
                <w:top w:val="none" w:sz="0" w:space="0" w:color="auto"/>
                <w:left w:val="none" w:sz="0" w:space="0" w:color="auto"/>
                <w:bottom w:val="none" w:sz="0" w:space="0" w:color="auto"/>
                <w:right w:val="none" w:sz="0" w:space="0" w:color="auto"/>
              </w:divBdr>
            </w:div>
            <w:div w:id="173155213">
              <w:marLeft w:val="0"/>
              <w:marRight w:val="0"/>
              <w:marTop w:val="0"/>
              <w:marBottom w:val="0"/>
              <w:divBdr>
                <w:top w:val="none" w:sz="0" w:space="0" w:color="auto"/>
                <w:left w:val="none" w:sz="0" w:space="0" w:color="auto"/>
                <w:bottom w:val="none" w:sz="0" w:space="0" w:color="auto"/>
                <w:right w:val="none" w:sz="0" w:space="0" w:color="auto"/>
              </w:divBdr>
              <w:divsChild>
                <w:div w:id="17763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5787">
          <w:marLeft w:val="0"/>
          <w:marRight w:val="0"/>
          <w:marTop w:val="0"/>
          <w:marBottom w:val="0"/>
          <w:divBdr>
            <w:top w:val="none" w:sz="0" w:space="0" w:color="auto"/>
            <w:left w:val="none" w:sz="0" w:space="0" w:color="auto"/>
            <w:bottom w:val="none" w:sz="0" w:space="0" w:color="auto"/>
            <w:right w:val="none" w:sz="0" w:space="0" w:color="auto"/>
          </w:divBdr>
          <w:divsChild>
            <w:div w:id="2145612813">
              <w:marLeft w:val="0"/>
              <w:marRight w:val="0"/>
              <w:marTop w:val="0"/>
              <w:marBottom w:val="0"/>
              <w:divBdr>
                <w:top w:val="none" w:sz="0" w:space="0" w:color="auto"/>
                <w:left w:val="none" w:sz="0" w:space="0" w:color="auto"/>
                <w:bottom w:val="none" w:sz="0" w:space="0" w:color="auto"/>
                <w:right w:val="none" w:sz="0" w:space="0" w:color="auto"/>
              </w:divBdr>
            </w:div>
            <w:div w:id="1075317175">
              <w:marLeft w:val="0"/>
              <w:marRight w:val="0"/>
              <w:marTop w:val="0"/>
              <w:marBottom w:val="0"/>
              <w:divBdr>
                <w:top w:val="none" w:sz="0" w:space="0" w:color="auto"/>
                <w:left w:val="none" w:sz="0" w:space="0" w:color="auto"/>
                <w:bottom w:val="none" w:sz="0" w:space="0" w:color="auto"/>
                <w:right w:val="none" w:sz="0" w:space="0" w:color="auto"/>
              </w:divBdr>
              <w:divsChild>
                <w:div w:id="212692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23934">
          <w:marLeft w:val="0"/>
          <w:marRight w:val="0"/>
          <w:marTop w:val="0"/>
          <w:marBottom w:val="0"/>
          <w:divBdr>
            <w:top w:val="none" w:sz="0" w:space="0" w:color="auto"/>
            <w:left w:val="none" w:sz="0" w:space="0" w:color="auto"/>
            <w:bottom w:val="none" w:sz="0" w:space="0" w:color="auto"/>
            <w:right w:val="none" w:sz="0" w:space="0" w:color="auto"/>
          </w:divBdr>
          <w:divsChild>
            <w:div w:id="199754468">
              <w:marLeft w:val="0"/>
              <w:marRight w:val="0"/>
              <w:marTop w:val="0"/>
              <w:marBottom w:val="0"/>
              <w:divBdr>
                <w:top w:val="none" w:sz="0" w:space="0" w:color="auto"/>
                <w:left w:val="none" w:sz="0" w:space="0" w:color="auto"/>
                <w:bottom w:val="none" w:sz="0" w:space="0" w:color="auto"/>
                <w:right w:val="none" w:sz="0" w:space="0" w:color="auto"/>
              </w:divBdr>
              <w:divsChild>
                <w:div w:id="82635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0568">
          <w:marLeft w:val="0"/>
          <w:marRight w:val="0"/>
          <w:marTop w:val="0"/>
          <w:marBottom w:val="0"/>
          <w:divBdr>
            <w:top w:val="none" w:sz="0" w:space="0" w:color="auto"/>
            <w:left w:val="none" w:sz="0" w:space="0" w:color="auto"/>
            <w:bottom w:val="none" w:sz="0" w:space="0" w:color="auto"/>
            <w:right w:val="none" w:sz="0" w:space="0" w:color="auto"/>
          </w:divBdr>
          <w:divsChild>
            <w:div w:id="953176965">
              <w:marLeft w:val="0"/>
              <w:marRight w:val="0"/>
              <w:marTop w:val="0"/>
              <w:marBottom w:val="0"/>
              <w:divBdr>
                <w:top w:val="none" w:sz="0" w:space="0" w:color="auto"/>
                <w:left w:val="none" w:sz="0" w:space="0" w:color="auto"/>
                <w:bottom w:val="none" w:sz="0" w:space="0" w:color="auto"/>
                <w:right w:val="none" w:sz="0" w:space="0" w:color="auto"/>
              </w:divBdr>
            </w:div>
            <w:div w:id="1157382105">
              <w:marLeft w:val="0"/>
              <w:marRight w:val="0"/>
              <w:marTop w:val="0"/>
              <w:marBottom w:val="0"/>
              <w:divBdr>
                <w:top w:val="none" w:sz="0" w:space="0" w:color="auto"/>
                <w:left w:val="none" w:sz="0" w:space="0" w:color="auto"/>
                <w:bottom w:val="none" w:sz="0" w:space="0" w:color="auto"/>
                <w:right w:val="none" w:sz="0" w:space="0" w:color="auto"/>
              </w:divBdr>
            </w:div>
          </w:divsChild>
        </w:div>
        <w:div w:id="437531324">
          <w:marLeft w:val="0"/>
          <w:marRight w:val="0"/>
          <w:marTop w:val="0"/>
          <w:marBottom w:val="0"/>
          <w:divBdr>
            <w:top w:val="none" w:sz="0" w:space="0" w:color="auto"/>
            <w:left w:val="none" w:sz="0" w:space="0" w:color="auto"/>
            <w:bottom w:val="none" w:sz="0" w:space="0" w:color="auto"/>
            <w:right w:val="none" w:sz="0" w:space="0" w:color="auto"/>
          </w:divBdr>
          <w:divsChild>
            <w:div w:id="2068067729">
              <w:marLeft w:val="0"/>
              <w:marRight w:val="0"/>
              <w:marTop w:val="0"/>
              <w:marBottom w:val="0"/>
              <w:divBdr>
                <w:top w:val="none" w:sz="0" w:space="0" w:color="auto"/>
                <w:left w:val="none" w:sz="0" w:space="0" w:color="auto"/>
                <w:bottom w:val="none" w:sz="0" w:space="0" w:color="auto"/>
                <w:right w:val="none" w:sz="0" w:space="0" w:color="auto"/>
              </w:divBdr>
              <w:divsChild>
                <w:div w:id="1159154925">
                  <w:marLeft w:val="0"/>
                  <w:marRight w:val="0"/>
                  <w:marTop w:val="0"/>
                  <w:marBottom w:val="0"/>
                  <w:divBdr>
                    <w:top w:val="none" w:sz="0" w:space="0" w:color="auto"/>
                    <w:left w:val="none" w:sz="0" w:space="0" w:color="auto"/>
                    <w:bottom w:val="none" w:sz="0" w:space="0" w:color="auto"/>
                    <w:right w:val="none" w:sz="0" w:space="0" w:color="auto"/>
                  </w:divBdr>
                </w:div>
                <w:div w:id="82956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63826">
      <w:bodyDiv w:val="1"/>
      <w:marLeft w:val="0"/>
      <w:marRight w:val="0"/>
      <w:marTop w:val="0"/>
      <w:marBottom w:val="0"/>
      <w:divBdr>
        <w:top w:val="none" w:sz="0" w:space="0" w:color="auto"/>
        <w:left w:val="none" w:sz="0" w:space="0" w:color="auto"/>
        <w:bottom w:val="none" w:sz="0" w:space="0" w:color="auto"/>
        <w:right w:val="none" w:sz="0" w:space="0" w:color="auto"/>
      </w:divBdr>
      <w:divsChild>
        <w:div w:id="2087917710">
          <w:marLeft w:val="0"/>
          <w:marRight w:val="0"/>
          <w:marTop w:val="0"/>
          <w:marBottom w:val="0"/>
          <w:divBdr>
            <w:top w:val="none" w:sz="0" w:space="0" w:color="auto"/>
            <w:left w:val="none" w:sz="0" w:space="0" w:color="auto"/>
            <w:bottom w:val="none" w:sz="0" w:space="0" w:color="auto"/>
            <w:right w:val="none" w:sz="0" w:space="0" w:color="auto"/>
          </w:divBdr>
          <w:divsChild>
            <w:div w:id="699548299">
              <w:marLeft w:val="0"/>
              <w:marRight w:val="0"/>
              <w:marTop w:val="0"/>
              <w:marBottom w:val="0"/>
              <w:divBdr>
                <w:top w:val="none" w:sz="0" w:space="0" w:color="auto"/>
                <w:left w:val="none" w:sz="0" w:space="0" w:color="auto"/>
                <w:bottom w:val="none" w:sz="0" w:space="0" w:color="auto"/>
                <w:right w:val="none" w:sz="0" w:space="0" w:color="auto"/>
              </w:divBdr>
              <w:divsChild>
                <w:div w:id="112238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ukah.net/culture/0/5712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1422</Words>
  <Characters>6559</Characters>
  <Application>Microsoft Office Word</Application>
  <DocSecurity>0</DocSecurity>
  <Lines>142</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2015-04-11T09:35:00Z</cp:lastPrinted>
  <dcterms:created xsi:type="dcterms:W3CDTF">2015-04-11T09:45:00Z</dcterms:created>
  <dcterms:modified xsi:type="dcterms:W3CDTF">2015-04-11T09:45:00Z</dcterms:modified>
</cp:coreProperties>
</file>